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4F7CA" w14:textId="31D1BD46" w:rsidR="00C97E0E" w:rsidRDefault="008A215B">
      <w:pPr>
        <w:rPr>
          <w:b/>
          <w:bCs/>
          <w:sz w:val="28"/>
          <w:szCs w:val="28"/>
          <w:u w:val="single"/>
        </w:rPr>
      </w:pPr>
      <w:r w:rsidRPr="008A215B">
        <w:rPr>
          <w:b/>
          <w:bCs/>
          <w:sz w:val="28"/>
          <w:szCs w:val="28"/>
          <w:u w:val="single"/>
        </w:rPr>
        <w:t xml:space="preserve">UNITED NATIONS </w:t>
      </w:r>
    </w:p>
    <w:p w14:paraId="5656E658" w14:textId="558CDE9F" w:rsidR="008A215B" w:rsidRDefault="008A215B">
      <w:pPr>
        <w:rPr>
          <w:sz w:val="24"/>
          <w:szCs w:val="24"/>
        </w:rPr>
      </w:pPr>
      <w:r>
        <w:rPr>
          <w:sz w:val="24"/>
          <w:szCs w:val="24"/>
        </w:rPr>
        <w:t>Following are the events which led to the establishment of the United Nations.</w:t>
      </w:r>
    </w:p>
    <w:p w14:paraId="18455900" w14:textId="79B662F3" w:rsidR="008A215B" w:rsidRDefault="008A215B" w:rsidP="008A215B">
      <w:pPr>
        <w:pStyle w:val="ListParagraph"/>
        <w:numPr>
          <w:ilvl w:val="0"/>
          <w:numId w:val="2"/>
        </w:numPr>
        <w:rPr>
          <w:sz w:val="24"/>
          <w:szCs w:val="24"/>
        </w:rPr>
      </w:pPr>
      <w:r w:rsidRPr="004C6373">
        <w:rPr>
          <w:b/>
          <w:bCs/>
          <w:sz w:val="24"/>
          <w:szCs w:val="24"/>
        </w:rPr>
        <w:t xml:space="preserve">The declaration of St. James’ Palace (June 12, 1941): </w:t>
      </w:r>
      <w:r w:rsidR="004C6373">
        <w:rPr>
          <w:sz w:val="24"/>
          <w:szCs w:val="24"/>
        </w:rPr>
        <w:t>the representatives of the 9 exiled governments along with Britain, Canada, New Zealand expressed their desire to establish peace.</w:t>
      </w:r>
    </w:p>
    <w:p w14:paraId="64FF08AC" w14:textId="5483C4B6" w:rsidR="004C6373" w:rsidRDefault="004C6373" w:rsidP="008A215B">
      <w:pPr>
        <w:pStyle w:val="ListParagraph"/>
        <w:numPr>
          <w:ilvl w:val="0"/>
          <w:numId w:val="2"/>
        </w:numPr>
        <w:rPr>
          <w:sz w:val="24"/>
          <w:szCs w:val="24"/>
        </w:rPr>
      </w:pPr>
      <w:r>
        <w:rPr>
          <w:b/>
          <w:bCs/>
          <w:sz w:val="24"/>
          <w:szCs w:val="24"/>
        </w:rPr>
        <w:t>The Atlantic charter (Aug 14, 1941):</w:t>
      </w:r>
      <w:r>
        <w:rPr>
          <w:sz w:val="24"/>
          <w:szCs w:val="24"/>
        </w:rPr>
        <w:t xml:space="preserve"> this was in fact meeting of the two great statesmen of the world WINSTON CHURCHILL AND F.</w:t>
      </w:r>
      <w:r w:rsidR="003166E4">
        <w:rPr>
          <w:sz w:val="24"/>
          <w:szCs w:val="24"/>
        </w:rPr>
        <w:t>D. ROSEVELT</w:t>
      </w:r>
      <w:r w:rsidR="000D7CCD">
        <w:rPr>
          <w:sz w:val="24"/>
          <w:szCs w:val="24"/>
        </w:rPr>
        <w:t xml:space="preserve"> in </w:t>
      </w:r>
      <w:r w:rsidR="000265C5">
        <w:rPr>
          <w:sz w:val="24"/>
          <w:szCs w:val="24"/>
        </w:rPr>
        <w:t>Atlantic Ocean</w:t>
      </w:r>
      <w:r w:rsidR="000D7CCD">
        <w:rPr>
          <w:sz w:val="24"/>
          <w:szCs w:val="24"/>
        </w:rPr>
        <w:t xml:space="preserve">. They undertook to make join efforts </w:t>
      </w:r>
      <w:r w:rsidR="000D7CCD" w:rsidRPr="0096778F">
        <w:rPr>
          <w:color w:val="FF0000"/>
          <w:sz w:val="24"/>
          <w:szCs w:val="24"/>
          <w:u w:val="single"/>
        </w:rPr>
        <w:t>to end</w:t>
      </w:r>
      <w:r w:rsidR="003166E4" w:rsidRPr="0096778F">
        <w:rPr>
          <w:color w:val="FF0000"/>
          <w:sz w:val="24"/>
          <w:szCs w:val="24"/>
          <w:u w:val="single"/>
        </w:rPr>
        <w:t xml:space="preserve"> the use of force</w:t>
      </w:r>
      <w:r w:rsidR="000D7CCD" w:rsidRPr="0096778F">
        <w:rPr>
          <w:color w:val="FF0000"/>
          <w:sz w:val="24"/>
          <w:szCs w:val="24"/>
          <w:u w:val="single"/>
        </w:rPr>
        <w:t xml:space="preserve"> </w:t>
      </w:r>
      <w:r w:rsidR="003166E4" w:rsidRPr="0096778F">
        <w:rPr>
          <w:color w:val="FF0000"/>
          <w:sz w:val="24"/>
          <w:szCs w:val="24"/>
          <w:u w:val="single"/>
        </w:rPr>
        <w:t>and to institutionalize the global security</w:t>
      </w:r>
      <w:r w:rsidR="003166E4" w:rsidRPr="0096778F">
        <w:rPr>
          <w:sz w:val="24"/>
          <w:szCs w:val="24"/>
          <w:u w:val="single"/>
        </w:rPr>
        <w:t>.</w:t>
      </w:r>
    </w:p>
    <w:p w14:paraId="19BAA344" w14:textId="55D10A20" w:rsidR="000D7CCD" w:rsidRDefault="000D7CCD" w:rsidP="008A215B">
      <w:pPr>
        <w:pStyle w:val="ListParagraph"/>
        <w:numPr>
          <w:ilvl w:val="0"/>
          <w:numId w:val="2"/>
        </w:numPr>
        <w:rPr>
          <w:sz w:val="24"/>
          <w:szCs w:val="24"/>
        </w:rPr>
      </w:pPr>
      <w:r>
        <w:rPr>
          <w:b/>
          <w:bCs/>
          <w:sz w:val="24"/>
          <w:szCs w:val="24"/>
        </w:rPr>
        <w:t>The United Nations declaration (Jan 1, 1942):</w:t>
      </w:r>
      <w:r>
        <w:rPr>
          <w:sz w:val="24"/>
          <w:szCs w:val="24"/>
        </w:rPr>
        <w:t xml:space="preserve"> in this declaration, for the first time, the words United Nations were used. </w:t>
      </w:r>
      <w:r w:rsidR="0003308E">
        <w:rPr>
          <w:sz w:val="24"/>
          <w:szCs w:val="24"/>
        </w:rPr>
        <w:t>In this declaration each state pledged to render cooperation to each other and undertook the obligation that it would not enter into any agreement or treaty separately with the enemy.</w:t>
      </w:r>
    </w:p>
    <w:p w14:paraId="0D64E495" w14:textId="738BDA3F" w:rsidR="005856D9" w:rsidRDefault="0003308E" w:rsidP="005856D9">
      <w:pPr>
        <w:pStyle w:val="ListParagraph"/>
        <w:numPr>
          <w:ilvl w:val="0"/>
          <w:numId w:val="2"/>
        </w:numPr>
        <w:rPr>
          <w:sz w:val="24"/>
          <w:szCs w:val="24"/>
        </w:rPr>
      </w:pPr>
      <w:r>
        <w:rPr>
          <w:b/>
          <w:bCs/>
          <w:sz w:val="24"/>
          <w:szCs w:val="24"/>
        </w:rPr>
        <w:t>Moscow declaration (Oct 30, 1943):</w:t>
      </w:r>
      <w:r>
        <w:rPr>
          <w:sz w:val="24"/>
          <w:szCs w:val="24"/>
        </w:rPr>
        <w:t xml:space="preserve"> the representatives of Britain, USA, China and Russia undertook to take joint action against the enemy.</w:t>
      </w:r>
      <w:r w:rsidR="005856D9">
        <w:rPr>
          <w:sz w:val="24"/>
          <w:szCs w:val="24"/>
        </w:rPr>
        <w:t xml:space="preserve"> The urgent need of the establishment of</w:t>
      </w:r>
      <w:r>
        <w:rPr>
          <w:sz w:val="24"/>
          <w:szCs w:val="24"/>
        </w:rPr>
        <w:t xml:space="preserve"> </w:t>
      </w:r>
      <w:proofErr w:type="gramStart"/>
      <w:r>
        <w:rPr>
          <w:sz w:val="24"/>
          <w:szCs w:val="24"/>
        </w:rPr>
        <w:t>The</w:t>
      </w:r>
      <w:proofErr w:type="gramEnd"/>
      <w:r>
        <w:rPr>
          <w:sz w:val="24"/>
          <w:szCs w:val="24"/>
        </w:rPr>
        <w:t xml:space="preserve"> organization </w:t>
      </w:r>
      <w:r w:rsidR="005856D9">
        <w:rPr>
          <w:sz w:val="24"/>
          <w:szCs w:val="24"/>
        </w:rPr>
        <w:t>based on the principle of equality of Nations should be open.</w:t>
      </w:r>
    </w:p>
    <w:p w14:paraId="57409227" w14:textId="54B549AC" w:rsidR="005856D9" w:rsidRPr="0096778F" w:rsidRDefault="005856D9" w:rsidP="005856D9">
      <w:pPr>
        <w:pStyle w:val="ListParagraph"/>
        <w:numPr>
          <w:ilvl w:val="0"/>
          <w:numId w:val="2"/>
        </w:numPr>
        <w:rPr>
          <w:color w:val="FF0000"/>
          <w:sz w:val="24"/>
          <w:szCs w:val="24"/>
          <w:u w:val="single"/>
        </w:rPr>
      </w:pPr>
      <w:r>
        <w:rPr>
          <w:b/>
          <w:bCs/>
          <w:sz w:val="24"/>
          <w:szCs w:val="24"/>
        </w:rPr>
        <w:t>The Tehran conference (Dec 1, 1943):</w:t>
      </w:r>
      <w:r>
        <w:rPr>
          <w:sz w:val="24"/>
          <w:szCs w:val="24"/>
        </w:rPr>
        <w:t xml:space="preserve"> further emphasized the urgent need of establishment of organization capable of maintaining peace and security.</w:t>
      </w:r>
      <w:r w:rsidR="003166E4">
        <w:rPr>
          <w:sz w:val="24"/>
          <w:szCs w:val="24"/>
        </w:rPr>
        <w:t xml:space="preserve"> </w:t>
      </w:r>
      <w:r w:rsidR="003166E4" w:rsidRPr="0096778F">
        <w:rPr>
          <w:color w:val="FF0000"/>
          <w:sz w:val="24"/>
          <w:szCs w:val="24"/>
          <w:u w:val="single"/>
        </w:rPr>
        <w:t xml:space="preserve">Stalin was presented </w:t>
      </w:r>
      <w:r w:rsidR="00107B56" w:rsidRPr="0096778F">
        <w:rPr>
          <w:color w:val="FF0000"/>
          <w:sz w:val="24"/>
          <w:szCs w:val="24"/>
          <w:u w:val="single"/>
        </w:rPr>
        <w:t xml:space="preserve">with the idea of four policeman by USA. </w:t>
      </w:r>
    </w:p>
    <w:p w14:paraId="6AD073E9" w14:textId="45F514CD" w:rsidR="005856D9" w:rsidRDefault="007D53A3" w:rsidP="005856D9">
      <w:pPr>
        <w:pStyle w:val="ListParagraph"/>
        <w:numPr>
          <w:ilvl w:val="0"/>
          <w:numId w:val="2"/>
        </w:numPr>
        <w:rPr>
          <w:sz w:val="24"/>
          <w:szCs w:val="24"/>
        </w:rPr>
      </w:pPr>
      <w:r>
        <w:rPr>
          <w:b/>
          <w:bCs/>
          <w:sz w:val="24"/>
          <w:szCs w:val="24"/>
        </w:rPr>
        <w:t>Dumbarton oaks conference (1944):</w:t>
      </w:r>
      <w:r>
        <w:rPr>
          <w:sz w:val="24"/>
          <w:szCs w:val="24"/>
        </w:rPr>
        <w:t xml:space="preserve"> it formed the basis of the charter of the United Nations.</w:t>
      </w:r>
      <w:r w:rsidR="00107B56">
        <w:rPr>
          <w:sz w:val="24"/>
          <w:szCs w:val="24"/>
        </w:rPr>
        <w:t xml:space="preserve"> Structure of UN was decided-6 organs. Idea of collective security: Art 33, ART 37 recommendations. Disagreement over the membership and veto.</w:t>
      </w:r>
    </w:p>
    <w:p w14:paraId="1A5F2123" w14:textId="405E2FA4" w:rsidR="007D53A3" w:rsidRDefault="007D53A3" w:rsidP="005856D9">
      <w:pPr>
        <w:pStyle w:val="ListParagraph"/>
        <w:numPr>
          <w:ilvl w:val="0"/>
          <w:numId w:val="2"/>
        </w:numPr>
        <w:rPr>
          <w:sz w:val="24"/>
          <w:szCs w:val="24"/>
        </w:rPr>
      </w:pPr>
      <w:r>
        <w:rPr>
          <w:b/>
          <w:bCs/>
          <w:sz w:val="24"/>
          <w:szCs w:val="24"/>
        </w:rPr>
        <w:t>The Yalta conference (Feb 11, 1945):</w:t>
      </w:r>
      <w:r>
        <w:rPr>
          <w:sz w:val="24"/>
          <w:szCs w:val="24"/>
        </w:rPr>
        <w:t xml:space="preserve"> it gave final shape to the proposed world organization.</w:t>
      </w:r>
    </w:p>
    <w:p w14:paraId="78568309" w14:textId="343309C7" w:rsidR="007D53A3" w:rsidRDefault="00107B56" w:rsidP="005856D9">
      <w:pPr>
        <w:pStyle w:val="ListParagraph"/>
        <w:numPr>
          <w:ilvl w:val="0"/>
          <w:numId w:val="2"/>
        </w:numPr>
        <w:rPr>
          <w:sz w:val="24"/>
          <w:szCs w:val="24"/>
        </w:rPr>
      </w:pPr>
      <w:r>
        <w:rPr>
          <w:b/>
          <w:bCs/>
          <w:sz w:val="24"/>
          <w:szCs w:val="24"/>
        </w:rPr>
        <w:t>San Francisco</w:t>
      </w:r>
      <w:r w:rsidR="007D53A3">
        <w:rPr>
          <w:b/>
          <w:bCs/>
          <w:sz w:val="24"/>
          <w:szCs w:val="24"/>
        </w:rPr>
        <w:t xml:space="preserve"> conference (June 25, 1945):</w:t>
      </w:r>
      <w:r w:rsidR="007D53A3">
        <w:rPr>
          <w:sz w:val="24"/>
          <w:szCs w:val="24"/>
        </w:rPr>
        <w:t xml:space="preserve"> in this conference UN charter was voted and </w:t>
      </w:r>
      <w:r w:rsidR="00973C3E">
        <w:rPr>
          <w:sz w:val="24"/>
          <w:szCs w:val="24"/>
        </w:rPr>
        <w:t>unanimously</w:t>
      </w:r>
      <w:r w:rsidR="007D53A3">
        <w:rPr>
          <w:sz w:val="24"/>
          <w:szCs w:val="24"/>
        </w:rPr>
        <w:t xml:space="preserve"> </w:t>
      </w:r>
      <w:r w:rsidR="00973C3E">
        <w:rPr>
          <w:sz w:val="24"/>
          <w:szCs w:val="24"/>
        </w:rPr>
        <w:t xml:space="preserve">adopted. The charter came into force on Oct 24, </w:t>
      </w:r>
      <w:r>
        <w:rPr>
          <w:sz w:val="24"/>
          <w:szCs w:val="24"/>
        </w:rPr>
        <w:t>1945,</w:t>
      </w:r>
      <w:r w:rsidR="00973C3E">
        <w:rPr>
          <w:sz w:val="24"/>
          <w:szCs w:val="24"/>
        </w:rPr>
        <w:t xml:space="preserve"> and 51 states was the original members of the </w:t>
      </w:r>
      <w:r>
        <w:rPr>
          <w:sz w:val="24"/>
          <w:szCs w:val="24"/>
        </w:rPr>
        <w:t>United Nations</w:t>
      </w:r>
      <w:r w:rsidR="00973C3E">
        <w:rPr>
          <w:sz w:val="24"/>
          <w:szCs w:val="24"/>
        </w:rPr>
        <w:t xml:space="preserve">. </w:t>
      </w:r>
    </w:p>
    <w:p w14:paraId="5906B1C6" w14:textId="17CDD0C5" w:rsidR="00973C3E" w:rsidRDefault="00973C3E" w:rsidP="00973C3E">
      <w:pPr>
        <w:ind w:left="360"/>
        <w:rPr>
          <w:b/>
          <w:bCs/>
          <w:sz w:val="24"/>
          <w:szCs w:val="24"/>
          <w:u w:val="single"/>
        </w:rPr>
      </w:pPr>
      <w:r w:rsidRPr="00973C3E">
        <w:rPr>
          <w:b/>
          <w:bCs/>
          <w:sz w:val="24"/>
          <w:szCs w:val="24"/>
          <w:u w:val="single"/>
        </w:rPr>
        <w:t>PURPOSES</w:t>
      </w:r>
      <w:r w:rsidR="007D3ACA">
        <w:rPr>
          <w:b/>
          <w:bCs/>
          <w:sz w:val="24"/>
          <w:szCs w:val="24"/>
          <w:u w:val="single"/>
        </w:rPr>
        <w:t>/OBJECTIVES</w:t>
      </w:r>
      <w:r w:rsidRPr="00973C3E">
        <w:rPr>
          <w:b/>
          <w:bCs/>
          <w:sz w:val="24"/>
          <w:szCs w:val="24"/>
          <w:u w:val="single"/>
        </w:rPr>
        <w:t xml:space="preserve"> OF THE UNITED NATIONS:</w:t>
      </w:r>
      <w:r w:rsidR="006266A1">
        <w:rPr>
          <w:b/>
          <w:bCs/>
          <w:sz w:val="24"/>
          <w:szCs w:val="24"/>
          <w:u w:val="single"/>
        </w:rPr>
        <w:t xml:space="preserve"> </w:t>
      </w:r>
      <w:r w:rsidR="006266A1" w:rsidRPr="00531B9D">
        <w:rPr>
          <w:b/>
          <w:bCs/>
          <w:sz w:val="24"/>
          <w:szCs w:val="24"/>
          <w:highlight w:val="yellow"/>
          <w:u w:val="single"/>
        </w:rPr>
        <w:t>ART 1</w:t>
      </w:r>
    </w:p>
    <w:p w14:paraId="56820048" w14:textId="284E262C" w:rsidR="00973C3E" w:rsidRPr="00BD1DDD" w:rsidRDefault="00BD1DDD" w:rsidP="00973C3E">
      <w:pPr>
        <w:pStyle w:val="ListParagraph"/>
        <w:numPr>
          <w:ilvl w:val="0"/>
          <w:numId w:val="3"/>
        </w:numPr>
        <w:rPr>
          <w:b/>
          <w:bCs/>
          <w:sz w:val="24"/>
          <w:szCs w:val="24"/>
          <w:u w:val="single"/>
        </w:rPr>
      </w:pPr>
      <w:r>
        <w:rPr>
          <w:sz w:val="24"/>
          <w:szCs w:val="24"/>
        </w:rPr>
        <w:t>To maintain international peace and security.</w:t>
      </w:r>
    </w:p>
    <w:p w14:paraId="591B3E79" w14:textId="087F56C7" w:rsidR="00BD1DDD" w:rsidRPr="00BD1DDD" w:rsidRDefault="00BD1DDD" w:rsidP="00973C3E">
      <w:pPr>
        <w:pStyle w:val="ListParagraph"/>
        <w:numPr>
          <w:ilvl w:val="0"/>
          <w:numId w:val="3"/>
        </w:numPr>
        <w:rPr>
          <w:b/>
          <w:bCs/>
          <w:sz w:val="24"/>
          <w:szCs w:val="24"/>
          <w:u w:val="single"/>
        </w:rPr>
      </w:pPr>
      <w:r>
        <w:rPr>
          <w:sz w:val="24"/>
          <w:szCs w:val="24"/>
        </w:rPr>
        <w:t>To develop friendly relations among nations.</w:t>
      </w:r>
    </w:p>
    <w:p w14:paraId="1830C319" w14:textId="172F7E90" w:rsidR="00BD1DDD" w:rsidRPr="00BD1DDD" w:rsidRDefault="00BD1DDD" w:rsidP="00973C3E">
      <w:pPr>
        <w:pStyle w:val="ListParagraph"/>
        <w:numPr>
          <w:ilvl w:val="0"/>
          <w:numId w:val="3"/>
        </w:numPr>
        <w:rPr>
          <w:b/>
          <w:bCs/>
          <w:sz w:val="24"/>
          <w:szCs w:val="24"/>
          <w:u w:val="single"/>
        </w:rPr>
      </w:pPr>
      <w:r>
        <w:rPr>
          <w:sz w:val="24"/>
          <w:szCs w:val="24"/>
        </w:rPr>
        <w:t xml:space="preserve">International cooperation in solving international problems of social, political and </w:t>
      </w:r>
      <w:r w:rsidR="00B61384">
        <w:rPr>
          <w:sz w:val="24"/>
          <w:szCs w:val="24"/>
        </w:rPr>
        <w:t>economic</w:t>
      </w:r>
      <w:r>
        <w:rPr>
          <w:sz w:val="24"/>
          <w:szCs w:val="24"/>
        </w:rPr>
        <w:t xml:space="preserve"> charter.</w:t>
      </w:r>
    </w:p>
    <w:p w14:paraId="44E9C608" w14:textId="7AE7E815" w:rsidR="00BD1DDD" w:rsidRPr="00BD1DDD" w:rsidRDefault="00BD1DDD" w:rsidP="00973C3E">
      <w:pPr>
        <w:pStyle w:val="ListParagraph"/>
        <w:numPr>
          <w:ilvl w:val="0"/>
          <w:numId w:val="3"/>
        </w:numPr>
        <w:rPr>
          <w:b/>
          <w:bCs/>
          <w:sz w:val="24"/>
          <w:szCs w:val="24"/>
          <w:u w:val="single"/>
        </w:rPr>
      </w:pPr>
      <w:r>
        <w:rPr>
          <w:sz w:val="24"/>
          <w:szCs w:val="24"/>
        </w:rPr>
        <w:t>To make the UN a center for the attainment of the above common ends.</w:t>
      </w:r>
    </w:p>
    <w:p w14:paraId="2DBF64C4" w14:textId="5C68852B" w:rsidR="00BD1DDD" w:rsidRDefault="00BD1DDD" w:rsidP="00BD1DDD">
      <w:pPr>
        <w:rPr>
          <w:b/>
          <w:bCs/>
          <w:sz w:val="24"/>
          <w:szCs w:val="24"/>
          <w:u w:val="single"/>
        </w:rPr>
      </w:pPr>
    </w:p>
    <w:p w14:paraId="30C9BAF5" w14:textId="144CB084" w:rsidR="00BD1DDD" w:rsidRDefault="00BD1DDD" w:rsidP="00BD1DDD">
      <w:pPr>
        <w:rPr>
          <w:b/>
          <w:bCs/>
          <w:sz w:val="24"/>
          <w:szCs w:val="24"/>
          <w:u w:val="single"/>
        </w:rPr>
      </w:pPr>
      <w:r>
        <w:rPr>
          <w:b/>
          <w:bCs/>
          <w:sz w:val="24"/>
          <w:szCs w:val="24"/>
          <w:u w:val="single"/>
        </w:rPr>
        <w:t>PRINCIPLES OF THE UNITED NATIONS:</w:t>
      </w:r>
      <w:r w:rsidR="0025407C">
        <w:rPr>
          <w:b/>
          <w:bCs/>
          <w:sz w:val="24"/>
          <w:szCs w:val="24"/>
          <w:u w:val="single"/>
        </w:rPr>
        <w:t xml:space="preserve"> </w:t>
      </w:r>
      <w:r w:rsidR="0025407C" w:rsidRPr="00531B9D">
        <w:rPr>
          <w:b/>
          <w:bCs/>
          <w:sz w:val="24"/>
          <w:szCs w:val="24"/>
          <w:highlight w:val="yellow"/>
          <w:u w:val="single"/>
        </w:rPr>
        <w:t>ART 2</w:t>
      </w:r>
    </w:p>
    <w:p w14:paraId="4ACAC8FC" w14:textId="54CF711B" w:rsidR="00BD1DDD" w:rsidRPr="007B40FF" w:rsidRDefault="007B40FF" w:rsidP="00BD1DDD">
      <w:pPr>
        <w:pStyle w:val="ListParagraph"/>
        <w:numPr>
          <w:ilvl w:val="0"/>
          <w:numId w:val="4"/>
        </w:numPr>
        <w:rPr>
          <w:b/>
          <w:bCs/>
          <w:sz w:val="24"/>
          <w:szCs w:val="24"/>
          <w:u w:val="single"/>
        </w:rPr>
      </w:pPr>
      <w:r>
        <w:rPr>
          <w:sz w:val="24"/>
          <w:szCs w:val="24"/>
        </w:rPr>
        <w:t>The principle of sovereign equality of all members.</w:t>
      </w:r>
    </w:p>
    <w:p w14:paraId="35330B26" w14:textId="57E4E5C4" w:rsidR="007B40FF" w:rsidRPr="007B40FF" w:rsidRDefault="007B40FF" w:rsidP="00BD1DDD">
      <w:pPr>
        <w:pStyle w:val="ListParagraph"/>
        <w:numPr>
          <w:ilvl w:val="0"/>
          <w:numId w:val="4"/>
        </w:numPr>
        <w:rPr>
          <w:b/>
          <w:bCs/>
          <w:sz w:val="24"/>
          <w:szCs w:val="24"/>
          <w:u w:val="single"/>
        </w:rPr>
      </w:pPr>
      <w:r>
        <w:rPr>
          <w:sz w:val="24"/>
          <w:szCs w:val="24"/>
        </w:rPr>
        <w:t>Peaceful settlement of international dispute.</w:t>
      </w:r>
    </w:p>
    <w:p w14:paraId="034F622E" w14:textId="6FF00FD7" w:rsidR="007B40FF" w:rsidRPr="007B40FF" w:rsidRDefault="007B40FF" w:rsidP="00BD1DDD">
      <w:pPr>
        <w:pStyle w:val="ListParagraph"/>
        <w:numPr>
          <w:ilvl w:val="0"/>
          <w:numId w:val="4"/>
        </w:numPr>
        <w:rPr>
          <w:b/>
          <w:bCs/>
          <w:sz w:val="24"/>
          <w:szCs w:val="24"/>
          <w:u w:val="single"/>
        </w:rPr>
      </w:pPr>
      <w:r>
        <w:rPr>
          <w:sz w:val="24"/>
          <w:szCs w:val="24"/>
        </w:rPr>
        <w:t xml:space="preserve">Principle of non-intervention. (all the members shall refrain in their IR from the threat or use of force against the territorial integrity and political autonomy of any state). </w:t>
      </w:r>
      <w:r w:rsidR="006619BA">
        <w:rPr>
          <w:sz w:val="24"/>
          <w:szCs w:val="24"/>
        </w:rPr>
        <w:t>ARTICLE 2(4).</w:t>
      </w:r>
    </w:p>
    <w:p w14:paraId="6E5CA3C0" w14:textId="180D12E3" w:rsidR="007B40FF" w:rsidRPr="00E35D06" w:rsidRDefault="006619BA" w:rsidP="00BD1DDD">
      <w:pPr>
        <w:pStyle w:val="ListParagraph"/>
        <w:numPr>
          <w:ilvl w:val="0"/>
          <w:numId w:val="4"/>
        </w:numPr>
        <w:rPr>
          <w:b/>
          <w:bCs/>
          <w:sz w:val="24"/>
          <w:szCs w:val="24"/>
          <w:u w:val="single"/>
        </w:rPr>
      </w:pPr>
      <w:r>
        <w:rPr>
          <w:sz w:val="24"/>
          <w:szCs w:val="24"/>
        </w:rPr>
        <w:t xml:space="preserve">all members shall give the United Nations </w:t>
      </w:r>
      <w:r w:rsidR="00E35D06">
        <w:rPr>
          <w:sz w:val="24"/>
          <w:szCs w:val="24"/>
        </w:rPr>
        <w:t>every assistance in common actions.</w:t>
      </w:r>
    </w:p>
    <w:p w14:paraId="73A8E15C" w14:textId="470C5D85" w:rsidR="00E35D06" w:rsidRPr="00E35D06" w:rsidRDefault="00E35D06" w:rsidP="00E35D06">
      <w:pPr>
        <w:pStyle w:val="ListParagraph"/>
        <w:numPr>
          <w:ilvl w:val="0"/>
          <w:numId w:val="4"/>
        </w:numPr>
        <w:rPr>
          <w:b/>
          <w:bCs/>
          <w:sz w:val="24"/>
          <w:szCs w:val="24"/>
          <w:u w:val="single"/>
        </w:rPr>
      </w:pPr>
      <w:r>
        <w:rPr>
          <w:sz w:val="24"/>
          <w:szCs w:val="24"/>
        </w:rPr>
        <w:t>Non-intervention in the domestic matters of state. ARTICLE 2(7)</w:t>
      </w:r>
    </w:p>
    <w:p w14:paraId="406C8E02" w14:textId="77777777" w:rsidR="00E35D06" w:rsidRPr="00E35D06" w:rsidRDefault="00E35D06" w:rsidP="00E35D06">
      <w:pPr>
        <w:rPr>
          <w:b/>
          <w:bCs/>
          <w:sz w:val="24"/>
          <w:szCs w:val="24"/>
          <w:u w:val="single"/>
        </w:rPr>
      </w:pPr>
    </w:p>
    <w:p w14:paraId="0FA62DB7" w14:textId="44BE2EAA" w:rsidR="00E35D06" w:rsidRDefault="00E35D06" w:rsidP="00E35D06">
      <w:pPr>
        <w:rPr>
          <w:b/>
          <w:bCs/>
          <w:sz w:val="24"/>
          <w:szCs w:val="24"/>
          <w:u w:val="single"/>
        </w:rPr>
      </w:pPr>
      <w:r>
        <w:rPr>
          <w:b/>
          <w:bCs/>
          <w:sz w:val="24"/>
          <w:szCs w:val="24"/>
          <w:u w:val="single"/>
        </w:rPr>
        <w:t xml:space="preserve">MEMBERSHIP CRITERIA: </w:t>
      </w:r>
    </w:p>
    <w:p w14:paraId="5DC6D3F8" w14:textId="77777777" w:rsidR="00FD0F74" w:rsidRDefault="00FD0F74" w:rsidP="00E35D06">
      <w:pPr>
        <w:pStyle w:val="ListParagraph"/>
        <w:numPr>
          <w:ilvl w:val="0"/>
          <w:numId w:val="5"/>
        </w:numPr>
        <w:rPr>
          <w:sz w:val="24"/>
          <w:szCs w:val="24"/>
        </w:rPr>
      </w:pPr>
      <w:r>
        <w:rPr>
          <w:sz w:val="24"/>
          <w:szCs w:val="24"/>
        </w:rPr>
        <w:t>It must be a state.</w:t>
      </w:r>
    </w:p>
    <w:p w14:paraId="01B7388E" w14:textId="6BA67684" w:rsidR="00FD0F74" w:rsidRPr="00FD0F74" w:rsidRDefault="00E35D06" w:rsidP="00FD0F74">
      <w:pPr>
        <w:pStyle w:val="ListParagraph"/>
        <w:numPr>
          <w:ilvl w:val="0"/>
          <w:numId w:val="5"/>
        </w:numPr>
        <w:rPr>
          <w:sz w:val="24"/>
          <w:szCs w:val="24"/>
        </w:rPr>
      </w:pPr>
      <w:r>
        <w:rPr>
          <w:sz w:val="24"/>
          <w:szCs w:val="24"/>
        </w:rPr>
        <w:t>State must be peace-loving.</w:t>
      </w:r>
    </w:p>
    <w:p w14:paraId="7D3A0628" w14:textId="4B5127BC" w:rsidR="00E35D06" w:rsidRDefault="00E35D06" w:rsidP="00E35D06">
      <w:pPr>
        <w:pStyle w:val="ListParagraph"/>
        <w:numPr>
          <w:ilvl w:val="0"/>
          <w:numId w:val="5"/>
        </w:numPr>
        <w:rPr>
          <w:sz w:val="24"/>
          <w:szCs w:val="24"/>
        </w:rPr>
      </w:pPr>
      <w:r>
        <w:rPr>
          <w:sz w:val="24"/>
          <w:szCs w:val="24"/>
        </w:rPr>
        <w:t>It must accept the obligation</w:t>
      </w:r>
      <w:r w:rsidR="00FD0F74">
        <w:rPr>
          <w:sz w:val="24"/>
          <w:szCs w:val="24"/>
        </w:rPr>
        <w:t>s</w:t>
      </w:r>
      <w:r>
        <w:rPr>
          <w:sz w:val="24"/>
          <w:szCs w:val="24"/>
        </w:rPr>
        <w:t xml:space="preserve"> of the charter.</w:t>
      </w:r>
    </w:p>
    <w:p w14:paraId="3B1213FC" w14:textId="3468A882" w:rsidR="00E35D06" w:rsidRDefault="00FD0F74" w:rsidP="00E35D06">
      <w:pPr>
        <w:pStyle w:val="ListParagraph"/>
        <w:numPr>
          <w:ilvl w:val="0"/>
          <w:numId w:val="5"/>
        </w:numPr>
        <w:rPr>
          <w:sz w:val="24"/>
          <w:szCs w:val="24"/>
        </w:rPr>
      </w:pPr>
      <w:r>
        <w:rPr>
          <w:sz w:val="24"/>
          <w:szCs w:val="24"/>
        </w:rPr>
        <w:t>It must be willing to carry out these obligations.</w:t>
      </w:r>
    </w:p>
    <w:p w14:paraId="2E1565C2" w14:textId="7ECB11E1" w:rsidR="00FD0F74" w:rsidRDefault="00FD0F74" w:rsidP="00E35D06">
      <w:pPr>
        <w:pStyle w:val="ListParagraph"/>
        <w:numPr>
          <w:ilvl w:val="0"/>
          <w:numId w:val="5"/>
        </w:numPr>
        <w:rPr>
          <w:sz w:val="24"/>
          <w:szCs w:val="24"/>
        </w:rPr>
      </w:pPr>
      <w:r>
        <w:rPr>
          <w:sz w:val="24"/>
          <w:szCs w:val="24"/>
        </w:rPr>
        <w:t>It must be able to carry out these obligations.</w:t>
      </w:r>
    </w:p>
    <w:p w14:paraId="59D2058E" w14:textId="692C0D2C" w:rsidR="00FD0F74" w:rsidRDefault="00FD0F74" w:rsidP="00FD0F74">
      <w:pPr>
        <w:rPr>
          <w:sz w:val="24"/>
          <w:szCs w:val="24"/>
        </w:rPr>
      </w:pPr>
    </w:p>
    <w:p w14:paraId="16615E44" w14:textId="36E99FF4" w:rsidR="00FD0F74" w:rsidRPr="008D55B0" w:rsidRDefault="008D55B0" w:rsidP="00FD0F74">
      <w:pPr>
        <w:rPr>
          <w:b/>
          <w:bCs/>
          <w:sz w:val="24"/>
          <w:szCs w:val="24"/>
          <w:u w:val="single"/>
        </w:rPr>
      </w:pPr>
      <w:r w:rsidRPr="008D55B0">
        <w:rPr>
          <w:b/>
          <w:bCs/>
          <w:sz w:val="24"/>
          <w:szCs w:val="24"/>
          <w:u w:val="single"/>
        </w:rPr>
        <w:t xml:space="preserve">ACCORDING TO </w:t>
      </w:r>
      <w:r w:rsidRPr="00531B9D">
        <w:rPr>
          <w:b/>
          <w:bCs/>
          <w:sz w:val="24"/>
          <w:szCs w:val="24"/>
          <w:highlight w:val="yellow"/>
          <w:u w:val="single"/>
        </w:rPr>
        <w:t>ARTICLE 7</w:t>
      </w:r>
      <w:r w:rsidRPr="008D55B0">
        <w:rPr>
          <w:b/>
          <w:bCs/>
          <w:sz w:val="24"/>
          <w:szCs w:val="24"/>
          <w:u w:val="single"/>
        </w:rPr>
        <w:t xml:space="preserve"> OF UN CHARTER, FOLLOWING ARE THE </w:t>
      </w:r>
      <w:r w:rsidR="00734530" w:rsidRPr="008D55B0">
        <w:rPr>
          <w:b/>
          <w:bCs/>
          <w:sz w:val="24"/>
          <w:szCs w:val="24"/>
          <w:u w:val="single"/>
        </w:rPr>
        <w:t>PRINCIPAL</w:t>
      </w:r>
      <w:r w:rsidR="00FD0F74" w:rsidRPr="008D55B0">
        <w:rPr>
          <w:b/>
          <w:bCs/>
          <w:sz w:val="24"/>
          <w:szCs w:val="24"/>
          <w:u w:val="single"/>
        </w:rPr>
        <w:t xml:space="preserve"> ORGANS OF THE UNITED NATIONS</w:t>
      </w:r>
    </w:p>
    <w:p w14:paraId="6A9C19D6" w14:textId="22C28F8F" w:rsidR="00FD0F74" w:rsidRPr="00FD0F74" w:rsidRDefault="00FD0F74" w:rsidP="00FD0F74">
      <w:pPr>
        <w:pStyle w:val="ListParagraph"/>
        <w:numPr>
          <w:ilvl w:val="0"/>
          <w:numId w:val="7"/>
        </w:numPr>
        <w:rPr>
          <w:b/>
          <w:bCs/>
          <w:sz w:val="24"/>
          <w:szCs w:val="24"/>
        </w:rPr>
      </w:pPr>
      <w:r w:rsidRPr="00FD0F74">
        <w:rPr>
          <w:b/>
          <w:bCs/>
          <w:sz w:val="24"/>
          <w:szCs w:val="24"/>
        </w:rPr>
        <w:t>THE GENERAL ASSEMBLY.</w:t>
      </w:r>
    </w:p>
    <w:p w14:paraId="1D0A1D1E" w14:textId="164F719B" w:rsidR="00FD0F74" w:rsidRPr="00FD0F74" w:rsidRDefault="00FD0F74" w:rsidP="00FD0F74">
      <w:pPr>
        <w:pStyle w:val="ListParagraph"/>
        <w:numPr>
          <w:ilvl w:val="0"/>
          <w:numId w:val="7"/>
        </w:numPr>
        <w:rPr>
          <w:b/>
          <w:bCs/>
          <w:sz w:val="24"/>
          <w:szCs w:val="24"/>
        </w:rPr>
      </w:pPr>
      <w:r w:rsidRPr="00FD0F74">
        <w:rPr>
          <w:b/>
          <w:bCs/>
          <w:sz w:val="24"/>
          <w:szCs w:val="24"/>
        </w:rPr>
        <w:t>THE SECURITY COUNCIL.</w:t>
      </w:r>
    </w:p>
    <w:p w14:paraId="00C5F7A4" w14:textId="5C1DD2C8" w:rsidR="00FD0F74" w:rsidRPr="00FD0F74" w:rsidRDefault="00FD0F74" w:rsidP="00FD0F74">
      <w:pPr>
        <w:pStyle w:val="ListParagraph"/>
        <w:numPr>
          <w:ilvl w:val="0"/>
          <w:numId w:val="7"/>
        </w:numPr>
        <w:rPr>
          <w:b/>
          <w:bCs/>
          <w:sz w:val="24"/>
          <w:szCs w:val="24"/>
        </w:rPr>
      </w:pPr>
      <w:r w:rsidRPr="00FD0F74">
        <w:rPr>
          <w:b/>
          <w:bCs/>
          <w:sz w:val="24"/>
          <w:szCs w:val="24"/>
        </w:rPr>
        <w:t>INTERNATIONAL COURT OF JUSTICE.</w:t>
      </w:r>
    </w:p>
    <w:p w14:paraId="7F2C25A2" w14:textId="3A8A42ED" w:rsidR="00FD0F74" w:rsidRPr="00FD0F74" w:rsidRDefault="00FD0F74" w:rsidP="00FD0F74">
      <w:pPr>
        <w:pStyle w:val="ListParagraph"/>
        <w:numPr>
          <w:ilvl w:val="0"/>
          <w:numId w:val="7"/>
        </w:numPr>
        <w:rPr>
          <w:b/>
          <w:bCs/>
          <w:sz w:val="24"/>
          <w:szCs w:val="24"/>
        </w:rPr>
      </w:pPr>
      <w:r>
        <w:rPr>
          <w:sz w:val="24"/>
          <w:szCs w:val="24"/>
        </w:rPr>
        <w:t>TRUSTEESHIP COUNCIL.</w:t>
      </w:r>
    </w:p>
    <w:p w14:paraId="653657C9" w14:textId="592FB441" w:rsidR="00FD0F74" w:rsidRPr="00FD0F74" w:rsidRDefault="00FD0F74" w:rsidP="00FD0F74">
      <w:pPr>
        <w:pStyle w:val="ListParagraph"/>
        <w:numPr>
          <w:ilvl w:val="0"/>
          <w:numId w:val="7"/>
        </w:numPr>
        <w:rPr>
          <w:b/>
          <w:bCs/>
          <w:sz w:val="24"/>
          <w:szCs w:val="24"/>
        </w:rPr>
      </w:pPr>
      <w:r>
        <w:rPr>
          <w:sz w:val="24"/>
          <w:szCs w:val="24"/>
        </w:rPr>
        <w:t>SOCIO-ECONOMIC COUNCIL.</w:t>
      </w:r>
    </w:p>
    <w:p w14:paraId="1622F9BB" w14:textId="38599B71" w:rsidR="00FD0F74" w:rsidRPr="00FD0F74" w:rsidRDefault="00FD0F74" w:rsidP="00FD0F74">
      <w:pPr>
        <w:pStyle w:val="ListParagraph"/>
        <w:numPr>
          <w:ilvl w:val="0"/>
          <w:numId w:val="7"/>
        </w:numPr>
        <w:rPr>
          <w:b/>
          <w:bCs/>
          <w:sz w:val="24"/>
          <w:szCs w:val="24"/>
        </w:rPr>
      </w:pPr>
      <w:r>
        <w:rPr>
          <w:sz w:val="24"/>
          <w:szCs w:val="24"/>
        </w:rPr>
        <w:t>THE SECRATRIAT.</w:t>
      </w:r>
    </w:p>
    <w:p w14:paraId="3087D9EC" w14:textId="66C00E38" w:rsidR="00FD0F74" w:rsidRDefault="00FD0F74" w:rsidP="00FD0F74">
      <w:pPr>
        <w:rPr>
          <w:b/>
          <w:bCs/>
          <w:sz w:val="24"/>
          <w:szCs w:val="24"/>
        </w:rPr>
      </w:pPr>
    </w:p>
    <w:p w14:paraId="70EE723A" w14:textId="75F60FF2" w:rsidR="00FD0F74" w:rsidRPr="00531B9D" w:rsidRDefault="00E20C5D" w:rsidP="00531B9D">
      <w:pPr>
        <w:pStyle w:val="ListParagraph"/>
        <w:numPr>
          <w:ilvl w:val="0"/>
          <w:numId w:val="44"/>
        </w:numPr>
        <w:rPr>
          <w:b/>
          <w:bCs/>
          <w:sz w:val="24"/>
          <w:szCs w:val="24"/>
        </w:rPr>
      </w:pPr>
      <w:r w:rsidRPr="00531B9D">
        <w:rPr>
          <w:b/>
          <w:bCs/>
          <w:sz w:val="24"/>
          <w:szCs w:val="24"/>
        </w:rPr>
        <w:t>THE GENERAL ASSEMBLY OF THE UNITED NATIONS:</w:t>
      </w:r>
    </w:p>
    <w:p w14:paraId="124BC9F1" w14:textId="4AC60690" w:rsidR="00E20C5D" w:rsidRDefault="00531B9D" w:rsidP="00FD0F74">
      <w:pPr>
        <w:rPr>
          <w:sz w:val="24"/>
          <w:szCs w:val="24"/>
        </w:rPr>
      </w:pPr>
      <w:r>
        <w:rPr>
          <w:b/>
          <w:bCs/>
          <w:sz w:val="24"/>
          <w:szCs w:val="24"/>
        </w:rPr>
        <w:t xml:space="preserve">     </w:t>
      </w:r>
      <w:r w:rsidR="00E20C5D">
        <w:rPr>
          <w:b/>
          <w:bCs/>
          <w:sz w:val="24"/>
          <w:szCs w:val="24"/>
        </w:rPr>
        <w:t xml:space="preserve">Composition: </w:t>
      </w:r>
      <w:r w:rsidR="00E20C5D">
        <w:rPr>
          <w:sz w:val="24"/>
          <w:szCs w:val="24"/>
        </w:rPr>
        <w:t xml:space="preserve">it consists of all the members of the UN. Each member may have not more than 5 </w:t>
      </w:r>
      <w:r>
        <w:rPr>
          <w:sz w:val="24"/>
          <w:szCs w:val="24"/>
        </w:rPr>
        <w:t xml:space="preserve">  </w:t>
      </w:r>
      <w:r w:rsidR="00E20C5D">
        <w:rPr>
          <w:sz w:val="24"/>
          <w:szCs w:val="24"/>
        </w:rPr>
        <w:t>representatives in the GA.</w:t>
      </w:r>
    </w:p>
    <w:p w14:paraId="1C6F1376" w14:textId="094995EF" w:rsidR="00E20C5D" w:rsidRDefault="00E20C5D" w:rsidP="00FD0F74">
      <w:pPr>
        <w:rPr>
          <w:sz w:val="24"/>
          <w:szCs w:val="24"/>
        </w:rPr>
      </w:pPr>
      <w:r>
        <w:rPr>
          <w:b/>
          <w:bCs/>
          <w:sz w:val="24"/>
          <w:szCs w:val="24"/>
        </w:rPr>
        <w:t xml:space="preserve">Voting Rights: </w:t>
      </w:r>
      <w:r>
        <w:rPr>
          <w:sz w:val="24"/>
          <w:szCs w:val="24"/>
        </w:rPr>
        <w:t xml:space="preserve">each member has one vote. Decisions on important questions </w:t>
      </w:r>
      <w:r w:rsidR="004B66E0">
        <w:rPr>
          <w:sz w:val="24"/>
          <w:szCs w:val="24"/>
        </w:rPr>
        <w:t>are made</w:t>
      </w:r>
      <w:r>
        <w:rPr>
          <w:sz w:val="24"/>
          <w:szCs w:val="24"/>
        </w:rPr>
        <w:t xml:space="preserve"> by a two-thirds majority of the members present and voting.</w:t>
      </w:r>
    </w:p>
    <w:p w14:paraId="52394FE8" w14:textId="5D1DF8AE" w:rsidR="000B7E02" w:rsidRDefault="00E20C5D" w:rsidP="00FD0F74">
      <w:pPr>
        <w:rPr>
          <w:b/>
          <w:bCs/>
          <w:sz w:val="24"/>
          <w:szCs w:val="24"/>
        </w:rPr>
      </w:pPr>
      <w:r>
        <w:rPr>
          <w:b/>
          <w:bCs/>
          <w:sz w:val="24"/>
          <w:szCs w:val="24"/>
        </w:rPr>
        <w:t>FUNCTIONS AND POWERS OF THE GENERAL ASSEMBLY:</w:t>
      </w:r>
    </w:p>
    <w:p w14:paraId="61DA1DC6" w14:textId="7A2F2061" w:rsidR="000B7E02" w:rsidRPr="000B7E02" w:rsidRDefault="000B7E02" w:rsidP="000B7E02">
      <w:pPr>
        <w:pStyle w:val="ListParagraph"/>
        <w:numPr>
          <w:ilvl w:val="0"/>
          <w:numId w:val="8"/>
        </w:numPr>
        <w:rPr>
          <w:b/>
          <w:bCs/>
          <w:sz w:val="24"/>
          <w:szCs w:val="24"/>
        </w:rPr>
      </w:pPr>
      <w:r>
        <w:rPr>
          <w:sz w:val="24"/>
          <w:szCs w:val="24"/>
        </w:rPr>
        <w:t>Deliberative functions.</w:t>
      </w:r>
    </w:p>
    <w:p w14:paraId="7CFA1B47" w14:textId="7E142215" w:rsidR="000B7E02" w:rsidRPr="000B7E02" w:rsidRDefault="000B7E02" w:rsidP="000B7E02">
      <w:pPr>
        <w:pStyle w:val="ListParagraph"/>
        <w:numPr>
          <w:ilvl w:val="0"/>
          <w:numId w:val="8"/>
        </w:numPr>
        <w:rPr>
          <w:b/>
          <w:bCs/>
          <w:sz w:val="24"/>
          <w:szCs w:val="24"/>
        </w:rPr>
      </w:pPr>
      <w:r>
        <w:rPr>
          <w:sz w:val="24"/>
          <w:szCs w:val="24"/>
        </w:rPr>
        <w:t>Supervisory functions.</w:t>
      </w:r>
    </w:p>
    <w:p w14:paraId="656C6874" w14:textId="492B9242" w:rsidR="000B7E02" w:rsidRPr="000B7E02" w:rsidRDefault="000B7E02" w:rsidP="000B7E02">
      <w:pPr>
        <w:pStyle w:val="ListParagraph"/>
        <w:numPr>
          <w:ilvl w:val="0"/>
          <w:numId w:val="8"/>
        </w:numPr>
        <w:rPr>
          <w:b/>
          <w:bCs/>
          <w:sz w:val="24"/>
          <w:szCs w:val="24"/>
        </w:rPr>
      </w:pPr>
      <w:r>
        <w:rPr>
          <w:sz w:val="24"/>
          <w:szCs w:val="24"/>
        </w:rPr>
        <w:t>Financial functions.</w:t>
      </w:r>
    </w:p>
    <w:p w14:paraId="2796C006" w14:textId="334C5359" w:rsidR="000B7E02" w:rsidRPr="000B7E02" w:rsidRDefault="000B7E02" w:rsidP="000B7E02">
      <w:pPr>
        <w:pStyle w:val="ListParagraph"/>
        <w:numPr>
          <w:ilvl w:val="0"/>
          <w:numId w:val="8"/>
        </w:numPr>
        <w:rPr>
          <w:b/>
          <w:bCs/>
          <w:sz w:val="24"/>
          <w:szCs w:val="24"/>
        </w:rPr>
      </w:pPr>
      <w:r>
        <w:rPr>
          <w:sz w:val="24"/>
          <w:szCs w:val="24"/>
        </w:rPr>
        <w:t>Elective functions.</w:t>
      </w:r>
    </w:p>
    <w:p w14:paraId="2A2F372B" w14:textId="5653FD4F" w:rsidR="000B7E02" w:rsidRPr="00AA7A9A" w:rsidRDefault="000B7E02" w:rsidP="000B7E02">
      <w:pPr>
        <w:pStyle w:val="ListParagraph"/>
        <w:numPr>
          <w:ilvl w:val="0"/>
          <w:numId w:val="8"/>
        </w:numPr>
        <w:rPr>
          <w:b/>
          <w:bCs/>
          <w:sz w:val="24"/>
          <w:szCs w:val="24"/>
        </w:rPr>
      </w:pPr>
      <w:r>
        <w:rPr>
          <w:sz w:val="24"/>
          <w:szCs w:val="24"/>
        </w:rPr>
        <w:t>Constituent functions.</w:t>
      </w:r>
    </w:p>
    <w:p w14:paraId="688A8DF4" w14:textId="2384C874" w:rsidR="00AA7A9A" w:rsidRDefault="00AA7A9A" w:rsidP="00AA7A9A">
      <w:pPr>
        <w:rPr>
          <w:rStyle w:val="fontstyle01"/>
        </w:rPr>
      </w:pPr>
      <w:r>
        <w:rPr>
          <w:rStyle w:val="fontstyle01"/>
        </w:rPr>
        <w:t>Apart from various administrative functions,</w:t>
      </w:r>
      <w:r>
        <w:rPr>
          <w:rStyle w:val="fontstyle01"/>
          <w:sz w:val="16"/>
          <w:szCs w:val="16"/>
        </w:rPr>
        <w:t xml:space="preserve">51 </w:t>
      </w:r>
      <w:r>
        <w:rPr>
          <w:rStyle w:val="fontstyle01"/>
        </w:rPr>
        <w:t xml:space="preserve">the essence of the Secretary-General’s authority is contained in </w:t>
      </w:r>
      <w:r w:rsidRPr="0067554B">
        <w:rPr>
          <w:rStyle w:val="fontstyle01"/>
          <w:b/>
          <w:bCs/>
          <w:color w:val="FF0000"/>
        </w:rPr>
        <w:t>article 99 of the Charter</w:t>
      </w:r>
      <w:r>
        <w:rPr>
          <w:rStyle w:val="fontstyle01"/>
        </w:rPr>
        <w:t>, which empowers him to bring to the attention of the Security Council any matter which he feels may strengthen the maintenance of international peace and security, although this power has not often been used.</w:t>
      </w:r>
    </w:p>
    <w:p w14:paraId="6DAFBD40" w14:textId="58067181" w:rsidR="00872662" w:rsidRDefault="00872662" w:rsidP="00AA7A9A">
      <w:pPr>
        <w:rPr>
          <w:rStyle w:val="fontstyle01"/>
        </w:rPr>
      </w:pPr>
      <w:r w:rsidRPr="0067554B">
        <w:rPr>
          <w:rStyle w:val="fontstyle01"/>
          <w:b/>
          <w:bCs/>
          <w:highlight w:val="yellow"/>
        </w:rPr>
        <w:lastRenderedPageBreak/>
        <w:t>Articles 10 to 14</w:t>
      </w:r>
      <w:r>
        <w:rPr>
          <w:rStyle w:val="fontstyle01"/>
        </w:rPr>
        <w:t xml:space="preserve"> provide that the Assembly may discuss any question within the scope of the Charter and may consider the general principles of co-operation in the maintenance of international peace and security. The Assembly may make recommendations with respect to questions relating to international peace to members of the United Nations or the Security Council or both.</w:t>
      </w:r>
    </w:p>
    <w:p w14:paraId="6A113B18" w14:textId="51424845" w:rsidR="00872662" w:rsidRPr="0067554B" w:rsidRDefault="00872662" w:rsidP="00AA7A9A">
      <w:pPr>
        <w:rPr>
          <w:b/>
          <w:bCs/>
          <w:sz w:val="24"/>
          <w:szCs w:val="24"/>
          <w:u w:val="single"/>
        </w:rPr>
      </w:pPr>
      <w:r w:rsidRPr="0067554B">
        <w:rPr>
          <w:rStyle w:val="fontstyle01"/>
          <w:highlight w:val="green"/>
          <w:u w:val="single"/>
        </w:rPr>
        <w:t xml:space="preserve">The Uniting for Peace resolution was adopted by the Assembly in 1950 and was founded on the view that as the Security Council had the primary responsibility for the maintenance of peace under article 24, it could therefore be argued </w:t>
      </w:r>
      <w:r w:rsidR="0067554B" w:rsidRPr="0067554B">
        <w:rPr>
          <w:rStyle w:val="fontstyle01"/>
          <w:highlight w:val="green"/>
          <w:u w:val="single"/>
        </w:rPr>
        <w:t xml:space="preserve">that the </w:t>
      </w:r>
      <w:r w:rsidRPr="0067554B">
        <w:rPr>
          <w:rStyle w:val="fontstyle01"/>
          <w:highlight w:val="green"/>
          <w:u w:val="single"/>
        </w:rPr>
        <w:t>Assembly possessed a</w:t>
      </w:r>
      <w:r w:rsidR="0067554B" w:rsidRPr="0067554B">
        <w:rPr>
          <w:rStyle w:val="fontstyle01"/>
          <w:highlight w:val="green"/>
          <w:u w:val="single"/>
        </w:rPr>
        <w:t xml:space="preserve"> </w:t>
      </w:r>
      <w:r w:rsidRPr="0067554B">
        <w:rPr>
          <w:rStyle w:val="fontstyle01"/>
          <w:highlight w:val="green"/>
          <w:u w:val="single"/>
        </w:rPr>
        <w:t>secondary responsibility in such matters, which could be activated in the event of obstruction in the Security Council.</w:t>
      </w:r>
    </w:p>
    <w:p w14:paraId="6F2998C9" w14:textId="4185A52E" w:rsidR="000B7E02" w:rsidRDefault="000B7E02" w:rsidP="000B7E02">
      <w:pPr>
        <w:rPr>
          <w:b/>
          <w:bCs/>
          <w:sz w:val="24"/>
          <w:szCs w:val="24"/>
        </w:rPr>
      </w:pPr>
    </w:p>
    <w:p w14:paraId="3F1E9A7F" w14:textId="0740EA5D" w:rsidR="000B7E02" w:rsidRDefault="000B7E02" w:rsidP="000B7E02">
      <w:pPr>
        <w:pStyle w:val="ListParagraph"/>
        <w:numPr>
          <w:ilvl w:val="0"/>
          <w:numId w:val="10"/>
        </w:numPr>
        <w:rPr>
          <w:b/>
          <w:bCs/>
          <w:sz w:val="24"/>
          <w:szCs w:val="24"/>
        </w:rPr>
      </w:pPr>
      <w:r>
        <w:rPr>
          <w:b/>
          <w:bCs/>
          <w:sz w:val="24"/>
          <w:szCs w:val="24"/>
        </w:rPr>
        <w:t xml:space="preserve">DELIBERATIVE FUNCTIONS: </w:t>
      </w:r>
      <w:r>
        <w:rPr>
          <w:sz w:val="24"/>
          <w:szCs w:val="24"/>
        </w:rPr>
        <w:t>functions of the GA regarding discussion, recommendations and passing of resolutions on different matters.</w:t>
      </w:r>
    </w:p>
    <w:p w14:paraId="1C9892D4" w14:textId="350F2761" w:rsidR="000B7E02" w:rsidRPr="008D55B0" w:rsidRDefault="004B66E0" w:rsidP="000B7E02">
      <w:pPr>
        <w:pStyle w:val="ListParagraph"/>
        <w:numPr>
          <w:ilvl w:val="0"/>
          <w:numId w:val="11"/>
        </w:numPr>
        <w:rPr>
          <w:b/>
          <w:bCs/>
          <w:sz w:val="24"/>
          <w:szCs w:val="24"/>
        </w:rPr>
      </w:pPr>
      <w:r>
        <w:rPr>
          <w:sz w:val="24"/>
          <w:szCs w:val="24"/>
        </w:rPr>
        <w:t>The general</w:t>
      </w:r>
      <w:r w:rsidR="008D55B0">
        <w:rPr>
          <w:sz w:val="24"/>
          <w:szCs w:val="24"/>
        </w:rPr>
        <w:t xml:space="preserve"> assembly may discuss any question (except those which are considered by security council) or matter within the scope of present charter.</w:t>
      </w:r>
    </w:p>
    <w:p w14:paraId="5C1B11EE" w14:textId="65F1D48D" w:rsidR="008D55B0" w:rsidRPr="008D55B0" w:rsidRDefault="008D55B0" w:rsidP="000B7E02">
      <w:pPr>
        <w:pStyle w:val="ListParagraph"/>
        <w:numPr>
          <w:ilvl w:val="0"/>
          <w:numId w:val="11"/>
        </w:numPr>
        <w:rPr>
          <w:b/>
          <w:bCs/>
          <w:sz w:val="24"/>
          <w:szCs w:val="24"/>
        </w:rPr>
      </w:pPr>
      <w:r>
        <w:rPr>
          <w:sz w:val="24"/>
          <w:szCs w:val="24"/>
        </w:rPr>
        <w:t xml:space="preserve">It may consider </w:t>
      </w:r>
      <w:r w:rsidR="004B66E0">
        <w:rPr>
          <w:sz w:val="24"/>
          <w:szCs w:val="24"/>
        </w:rPr>
        <w:t>the general</w:t>
      </w:r>
      <w:r>
        <w:rPr>
          <w:sz w:val="24"/>
          <w:szCs w:val="24"/>
        </w:rPr>
        <w:t xml:space="preserve"> principle of cooperation in the maintenance of international peace and security.</w:t>
      </w:r>
    </w:p>
    <w:p w14:paraId="70A4DF26" w14:textId="583F9C39" w:rsidR="008D55B0" w:rsidRPr="00E45DDD" w:rsidRDefault="00E45DDD" w:rsidP="000B7E02">
      <w:pPr>
        <w:pStyle w:val="ListParagraph"/>
        <w:numPr>
          <w:ilvl w:val="0"/>
          <w:numId w:val="11"/>
        </w:numPr>
        <w:rPr>
          <w:b/>
          <w:bCs/>
          <w:sz w:val="24"/>
          <w:szCs w:val="24"/>
        </w:rPr>
      </w:pPr>
      <w:r>
        <w:rPr>
          <w:sz w:val="24"/>
          <w:szCs w:val="24"/>
        </w:rPr>
        <w:t xml:space="preserve">It may call the attention of the security council in </w:t>
      </w:r>
      <w:r w:rsidR="004B66E0">
        <w:rPr>
          <w:sz w:val="24"/>
          <w:szCs w:val="24"/>
        </w:rPr>
        <w:t>situations</w:t>
      </w:r>
      <w:r>
        <w:rPr>
          <w:sz w:val="24"/>
          <w:szCs w:val="24"/>
        </w:rPr>
        <w:t xml:space="preserve"> which are likely to endanger international peace and security.</w:t>
      </w:r>
    </w:p>
    <w:p w14:paraId="5708A54E" w14:textId="33B078B7" w:rsidR="00E45DDD" w:rsidRDefault="00E45DDD" w:rsidP="00E45DDD">
      <w:pPr>
        <w:ind w:left="1080"/>
        <w:rPr>
          <w:b/>
          <w:bCs/>
          <w:sz w:val="24"/>
          <w:szCs w:val="24"/>
        </w:rPr>
      </w:pPr>
      <w:r>
        <w:rPr>
          <w:b/>
          <w:bCs/>
          <w:sz w:val="24"/>
          <w:szCs w:val="24"/>
        </w:rPr>
        <w:t>LIMITATIONS OF GA: not a WORLD PARLIMENT</w:t>
      </w:r>
    </w:p>
    <w:p w14:paraId="54DD3B06" w14:textId="2CE206B9" w:rsidR="00E45DDD" w:rsidRPr="00E45DDD" w:rsidRDefault="00E45DDD" w:rsidP="00E45DDD">
      <w:pPr>
        <w:pStyle w:val="ListParagraph"/>
        <w:numPr>
          <w:ilvl w:val="0"/>
          <w:numId w:val="12"/>
        </w:numPr>
        <w:rPr>
          <w:b/>
          <w:bCs/>
          <w:sz w:val="24"/>
          <w:szCs w:val="24"/>
        </w:rPr>
      </w:pPr>
      <w:r>
        <w:rPr>
          <w:sz w:val="24"/>
          <w:szCs w:val="24"/>
        </w:rPr>
        <w:t xml:space="preserve">The resolutions or declarations of the general assembly </w:t>
      </w:r>
      <w:r w:rsidR="0096778F">
        <w:rPr>
          <w:sz w:val="24"/>
          <w:szCs w:val="24"/>
        </w:rPr>
        <w:t>are</w:t>
      </w:r>
      <w:r>
        <w:rPr>
          <w:sz w:val="24"/>
          <w:szCs w:val="24"/>
        </w:rPr>
        <w:t xml:space="preserve"> </w:t>
      </w:r>
      <w:r w:rsidRPr="0096778F">
        <w:rPr>
          <w:color w:val="FF0000"/>
          <w:sz w:val="24"/>
          <w:szCs w:val="24"/>
        </w:rPr>
        <w:t>non-binding in nature</w:t>
      </w:r>
      <w:r>
        <w:rPr>
          <w:sz w:val="24"/>
          <w:szCs w:val="24"/>
        </w:rPr>
        <w:t>.</w:t>
      </w:r>
    </w:p>
    <w:p w14:paraId="3062494D" w14:textId="43463953" w:rsidR="00E45DDD" w:rsidRPr="001E4949" w:rsidRDefault="00E45DDD" w:rsidP="001E4949">
      <w:pPr>
        <w:pStyle w:val="ListParagraph"/>
        <w:numPr>
          <w:ilvl w:val="0"/>
          <w:numId w:val="12"/>
        </w:numPr>
        <w:rPr>
          <w:b/>
          <w:bCs/>
          <w:sz w:val="24"/>
          <w:szCs w:val="24"/>
        </w:rPr>
      </w:pPr>
      <w:r w:rsidRPr="00531B9D">
        <w:rPr>
          <w:sz w:val="24"/>
          <w:szCs w:val="24"/>
          <w:highlight w:val="yellow"/>
        </w:rPr>
        <w:t>ARTICLE 2(7),</w:t>
      </w:r>
      <w:r>
        <w:rPr>
          <w:sz w:val="24"/>
          <w:szCs w:val="24"/>
        </w:rPr>
        <w:t xml:space="preserve"> non-intervention in the domestic jurisdiction of any </w:t>
      </w:r>
      <w:r w:rsidR="0096778F">
        <w:rPr>
          <w:sz w:val="24"/>
          <w:szCs w:val="24"/>
        </w:rPr>
        <w:t xml:space="preserve">member </w:t>
      </w:r>
      <w:r>
        <w:rPr>
          <w:sz w:val="24"/>
          <w:szCs w:val="24"/>
        </w:rPr>
        <w:t>state.</w:t>
      </w:r>
    </w:p>
    <w:p w14:paraId="54660BAD" w14:textId="0BA9E755" w:rsidR="001E4949" w:rsidRDefault="001E4949" w:rsidP="001E4949">
      <w:pPr>
        <w:rPr>
          <w:b/>
          <w:bCs/>
          <w:sz w:val="24"/>
          <w:szCs w:val="24"/>
        </w:rPr>
      </w:pPr>
    </w:p>
    <w:p w14:paraId="101C5FB4" w14:textId="16B04FFF" w:rsidR="001E4949" w:rsidRDefault="001E4949" w:rsidP="001E4949">
      <w:pPr>
        <w:pStyle w:val="ListParagraph"/>
        <w:numPr>
          <w:ilvl w:val="0"/>
          <w:numId w:val="10"/>
        </w:numPr>
        <w:rPr>
          <w:b/>
          <w:bCs/>
          <w:sz w:val="24"/>
          <w:szCs w:val="24"/>
        </w:rPr>
      </w:pPr>
      <w:r>
        <w:rPr>
          <w:b/>
          <w:bCs/>
          <w:sz w:val="24"/>
          <w:szCs w:val="24"/>
        </w:rPr>
        <w:t>SUPERVISORY FUNCTIONS:</w:t>
      </w:r>
    </w:p>
    <w:p w14:paraId="04F9B970" w14:textId="10EC89BC" w:rsidR="001E4949" w:rsidRPr="001E4949" w:rsidRDefault="001E4949" w:rsidP="001E4949">
      <w:pPr>
        <w:pStyle w:val="ListParagraph"/>
        <w:numPr>
          <w:ilvl w:val="0"/>
          <w:numId w:val="13"/>
        </w:numPr>
        <w:rPr>
          <w:b/>
          <w:bCs/>
          <w:sz w:val="24"/>
          <w:szCs w:val="24"/>
        </w:rPr>
      </w:pPr>
      <w:r>
        <w:rPr>
          <w:sz w:val="24"/>
          <w:szCs w:val="24"/>
        </w:rPr>
        <w:t xml:space="preserve">The GA </w:t>
      </w:r>
      <w:r w:rsidR="004B66E0">
        <w:rPr>
          <w:sz w:val="24"/>
          <w:szCs w:val="24"/>
        </w:rPr>
        <w:t>particularly has</w:t>
      </w:r>
      <w:r>
        <w:rPr>
          <w:sz w:val="24"/>
          <w:szCs w:val="24"/>
        </w:rPr>
        <w:t xml:space="preserve"> sufficient control over the Economic and Social council and Trusteeship council. The economic and social council is the sub-ordinate organs of GA.</w:t>
      </w:r>
    </w:p>
    <w:p w14:paraId="157FF265" w14:textId="2D0A94C1" w:rsidR="001E4949" w:rsidRPr="007D5D2E" w:rsidRDefault="001E4949" w:rsidP="001E4949">
      <w:pPr>
        <w:pStyle w:val="ListParagraph"/>
        <w:numPr>
          <w:ilvl w:val="0"/>
          <w:numId w:val="13"/>
        </w:numPr>
        <w:rPr>
          <w:b/>
          <w:bCs/>
          <w:sz w:val="24"/>
          <w:szCs w:val="24"/>
        </w:rPr>
      </w:pPr>
      <w:r>
        <w:rPr>
          <w:sz w:val="24"/>
          <w:szCs w:val="24"/>
        </w:rPr>
        <w:t xml:space="preserve">The security council and other organs of the UN </w:t>
      </w:r>
      <w:r w:rsidR="00531B9D">
        <w:rPr>
          <w:sz w:val="24"/>
          <w:szCs w:val="24"/>
        </w:rPr>
        <w:t>must</w:t>
      </w:r>
      <w:r>
        <w:rPr>
          <w:sz w:val="24"/>
          <w:szCs w:val="24"/>
        </w:rPr>
        <w:t xml:space="preserve"> submit </w:t>
      </w:r>
      <w:r w:rsidR="007D5D2E">
        <w:rPr>
          <w:sz w:val="24"/>
          <w:szCs w:val="24"/>
        </w:rPr>
        <w:t>annual reports to the GA.</w:t>
      </w:r>
    </w:p>
    <w:p w14:paraId="780DE64A" w14:textId="77B6F478" w:rsidR="007D5D2E" w:rsidRPr="007D5D2E" w:rsidRDefault="007D5D2E" w:rsidP="001E4949">
      <w:pPr>
        <w:pStyle w:val="ListParagraph"/>
        <w:numPr>
          <w:ilvl w:val="0"/>
          <w:numId w:val="13"/>
        </w:numPr>
        <w:rPr>
          <w:b/>
          <w:bCs/>
          <w:sz w:val="24"/>
          <w:szCs w:val="24"/>
        </w:rPr>
      </w:pPr>
      <w:r>
        <w:rPr>
          <w:sz w:val="24"/>
          <w:szCs w:val="24"/>
        </w:rPr>
        <w:t xml:space="preserve">it also exercises some control over the secretary general of the </w:t>
      </w:r>
      <w:r w:rsidR="00531B9D">
        <w:rPr>
          <w:sz w:val="24"/>
          <w:szCs w:val="24"/>
        </w:rPr>
        <w:t>United Nations</w:t>
      </w:r>
      <w:r>
        <w:rPr>
          <w:sz w:val="24"/>
          <w:szCs w:val="24"/>
        </w:rPr>
        <w:t>.</w:t>
      </w:r>
    </w:p>
    <w:p w14:paraId="1685E368" w14:textId="371D7CE7" w:rsidR="005856D9" w:rsidRDefault="002339B6" w:rsidP="002339B6">
      <w:pPr>
        <w:pStyle w:val="ListParagraph"/>
        <w:numPr>
          <w:ilvl w:val="0"/>
          <w:numId w:val="10"/>
        </w:numPr>
        <w:rPr>
          <w:b/>
          <w:bCs/>
          <w:sz w:val="24"/>
          <w:szCs w:val="24"/>
        </w:rPr>
      </w:pPr>
      <w:r>
        <w:rPr>
          <w:b/>
          <w:bCs/>
          <w:sz w:val="24"/>
          <w:szCs w:val="24"/>
        </w:rPr>
        <w:t>FINANCIAL FUNCTIONS:</w:t>
      </w:r>
    </w:p>
    <w:p w14:paraId="014D7586" w14:textId="3188A8FB" w:rsidR="002339B6" w:rsidRPr="002339B6" w:rsidRDefault="002339B6" w:rsidP="002339B6">
      <w:pPr>
        <w:pStyle w:val="ListParagraph"/>
        <w:numPr>
          <w:ilvl w:val="0"/>
          <w:numId w:val="14"/>
        </w:numPr>
        <w:rPr>
          <w:b/>
          <w:bCs/>
          <w:sz w:val="24"/>
          <w:szCs w:val="24"/>
        </w:rPr>
      </w:pPr>
      <w:r w:rsidRPr="00531B9D">
        <w:rPr>
          <w:sz w:val="24"/>
          <w:szCs w:val="24"/>
          <w:highlight w:val="yellow"/>
        </w:rPr>
        <w:t>Article 17</w:t>
      </w:r>
      <w:r>
        <w:rPr>
          <w:sz w:val="24"/>
          <w:szCs w:val="24"/>
        </w:rPr>
        <w:t xml:space="preserve"> provides that GA shall consider and approve budget of the organization.</w:t>
      </w:r>
    </w:p>
    <w:p w14:paraId="62C7640C" w14:textId="04430629" w:rsidR="002339B6" w:rsidRPr="00E149A6" w:rsidRDefault="00EF2ADF" w:rsidP="002339B6">
      <w:pPr>
        <w:pStyle w:val="ListParagraph"/>
        <w:numPr>
          <w:ilvl w:val="0"/>
          <w:numId w:val="14"/>
        </w:numPr>
        <w:rPr>
          <w:b/>
          <w:bCs/>
          <w:sz w:val="24"/>
          <w:szCs w:val="24"/>
        </w:rPr>
      </w:pPr>
      <w:r>
        <w:rPr>
          <w:sz w:val="24"/>
          <w:szCs w:val="24"/>
        </w:rPr>
        <w:t xml:space="preserve">There are two types of financial contributions. i.e., compulsory contribution and voluntary contribution. Compulsory contribution is dependent on the GNP (GDP+REMITTANCES) of the country. </w:t>
      </w:r>
      <w:r w:rsidR="00E149A6">
        <w:rPr>
          <w:sz w:val="24"/>
          <w:szCs w:val="24"/>
        </w:rPr>
        <w:t>US (22%), CHINA (12%), JAPAN (8.6%) and GERMANY (6%), almost 50% financial contributions are from these four countries.</w:t>
      </w:r>
    </w:p>
    <w:p w14:paraId="1A5015BC" w14:textId="3E78BBB3" w:rsidR="00E149A6" w:rsidRPr="00C03F3B" w:rsidRDefault="00E149A6" w:rsidP="002339B6">
      <w:pPr>
        <w:pStyle w:val="ListParagraph"/>
        <w:numPr>
          <w:ilvl w:val="0"/>
          <w:numId w:val="14"/>
        </w:numPr>
        <w:rPr>
          <w:b/>
          <w:bCs/>
          <w:sz w:val="24"/>
          <w:szCs w:val="24"/>
        </w:rPr>
      </w:pPr>
      <w:r>
        <w:rPr>
          <w:sz w:val="24"/>
          <w:szCs w:val="24"/>
        </w:rPr>
        <w:lastRenderedPageBreak/>
        <w:t xml:space="preserve">The power of the GA reached their zenith with the passing of the uniting for peace resolutions 1950 </w:t>
      </w:r>
      <w:r w:rsidR="00531B9D">
        <w:rPr>
          <w:sz w:val="24"/>
          <w:szCs w:val="24"/>
        </w:rPr>
        <w:t>(according</w:t>
      </w:r>
      <w:r>
        <w:rPr>
          <w:sz w:val="24"/>
          <w:szCs w:val="24"/>
        </w:rPr>
        <w:t xml:space="preserve"> to the advisory opinion of ICJ, its budget shall be </w:t>
      </w:r>
      <w:r w:rsidR="00531B9D">
        <w:rPr>
          <w:sz w:val="24"/>
          <w:szCs w:val="24"/>
        </w:rPr>
        <w:t>borne</w:t>
      </w:r>
      <w:r>
        <w:rPr>
          <w:sz w:val="24"/>
          <w:szCs w:val="24"/>
        </w:rPr>
        <w:t xml:space="preserve"> by the members of the </w:t>
      </w:r>
      <w:r w:rsidR="00C03F3B">
        <w:rPr>
          <w:sz w:val="24"/>
          <w:szCs w:val="24"/>
        </w:rPr>
        <w:t>general assembly.</w:t>
      </w:r>
    </w:p>
    <w:p w14:paraId="2AD6221A" w14:textId="218BF60A" w:rsidR="00C03F3B" w:rsidRDefault="00C03F3B" w:rsidP="00C03F3B">
      <w:pPr>
        <w:pStyle w:val="ListParagraph"/>
        <w:numPr>
          <w:ilvl w:val="0"/>
          <w:numId w:val="10"/>
        </w:numPr>
        <w:rPr>
          <w:b/>
          <w:bCs/>
          <w:sz w:val="24"/>
          <w:szCs w:val="24"/>
        </w:rPr>
      </w:pPr>
      <w:r>
        <w:rPr>
          <w:b/>
          <w:bCs/>
          <w:sz w:val="24"/>
          <w:szCs w:val="24"/>
        </w:rPr>
        <w:t xml:space="preserve">ELECTIVE FUNCTIONS: </w:t>
      </w:r>
    </w:p>
    <w:p w14:paraId="116A97C8" w14:textId="3E454766" w:rsidR="00C03F3B" w:rsidRPr="00EE3054" w:rsidRDefault="00EE3054" w:rsidP="00EE3054">
      <w:pPr>
        <w:pStyle w:val="ListParagraph"/>
        <w:numPr>
          <w:ilvl w:val="0"/>
          <w:numId w:val="15"/>
        </w:numPr>
        <w:rPr>
          <w:b/>
          <w:bCs/>
          <w:sz w:val="24"/>
          <w:szCs w:val="24"/>
        </w:rPr>
      </w:pPr>
      <w:r w:rsidRPr="002932A7">
        <w:rPr>
          <w:b/>
          <w:bCs/>
          <w:sz w:val="24"/>
          <w:szCs w:val="24"/>
        </w:rPr>
        <w:t>Regarding admission of the new states to the United Nations:</w:t>
      </w:r>
      <w:r>
        <w:rPr>
          <w:sz w:val="24"/>
          <w:szCs w:val="24"/>
        </w:rPr>
        <w:t xml:space="preserve"> a new state is admitting to UN by decision of the GA by two-thirds majority of the members present and voting upon the recommendation of the security council.</w:t>
      </w:r>
    </w:p>
    <w:p w14:paraId="02D0E727" w14:textId="503E2474" w:rsidR="00EE3054" w:rsidRPr="00EE3054" w:rsidRDefault="00EE3054" w:rsidP="00EE3054">
      <w:pPr>
        <w:pStyle w:val="ListParagraph"/>
        <w:numPr>
          <w:ilvl w:val="0"/>
          <w:numId w:val="15"/>
        </w:numPr>
        <w:rPr>
          <w:b/>
          <w:bCs/>
          <w:sz w:val="24"/>
          <w:szCs w:val="24"/>
        </w:rPr>
      </w:pPr>
      <w:r w:rsidRPr="00531B9D">
        <w:rPr>
          <w:sz w:val="24"/>
          <w:szCs w:val="24"/>
          <w:highlight w:val="yellow"/>
        </w:rPr>
        <w:t>ART 4</w:t>
      </w:r>
      <w:r>
        <w:rPr>
          <w:sz w:val="24"/>
          <w:szCs w:val="24"/>
        </w:rPr>
        <w:t xml:space="preserve">, about the induction of new states, </w:t>
      </w:r>
      <w:r w:rsidRPr="00531B9D">
        <w:rPr>
          <w:sz w:val="24"/>
          <w:szCs w:val="24"/>
          <w:highlight w:val="yellow"/>
        </w:rPr>
        <w:t>ART 5,</w:t>
      </w:r>
      <w:r>
        <w:rPr>
          <w:sz w:val="24"/>
          <w:szCs w:val="24"/>
        </w:rPr>
        <w:t xml:space="preserve"> suspension of any state, </w:t>
      </w:r>
      <w:r w:rsidRPr="00531B9D">
        <w:rPr>
          <w:sz w:val="24"/>
          <w:szCs w:val="24"/>
          <w:highlight w:val="yellow"/>
        </w:rPr>
        <w:t>ART 6</w:t>
      </w:r>
      <w:r>
        <w:rPr>
          <w:sz w:val="24"/>
          <w:szCs w:val="24"/>
        </w:rPr>
        <w:t>, expulsion of state.</w:t>
      </w:r>
    </w:p>
    <w:p w14:paraId="7B094749" w14:textId="4FD619A7" w:rsidR="00EE3054" w:rsidRPr="002932A7" w:rsidRDefault="002932A7" w:rsidP="00EE3054">
      <w:pPr>
        <w:pStyle w:val="ListParagraph"/>
        <w:numPr>
          <w:ilvl w:val="0"/>
          <w:numId w:val="15"/>
        </w:numPr>
        <w:rPr>
          <w:b/>
          <w:bCs/>
          <w:sz w:val="24"/>
          <w:szCs w:val="24"/>
        </w:rPr>
      </w:pPr>
      <w:r w:rsidRPr="002932A7">
        <w:rPr>
          <w:b/>
          <w:bCs/>
          <w:sz w:val="24"/>
          <w:szCs w:val="24"/>
        </w:rPr>
        <w:t>Regarding election of members of other organs:</w:t>
      </w:r>
      <w:r>
        <w:rPr>
          <w:sz w:val="24"/>
          <w:szCs w:val="24"/>
        </w:rPr>
        <w:t xml:space="preserve"> It elects </w:t>
      </w:r>
      <w:r w:rsidRPr="002932A7">
        <w:rPr>
          <w:b/>
          <w:bCs/>
          <w:sz w:val="24"/>
          <w:szCs w:val="24"/>
        </w:rPr>
        <w:t>10 non-permanent members</w:t>
      </w:r>
      <w:r>
        <w:rPr>
          <w:sz w:val="24"/>
          <w:szCs w:val="24"/>
        </w:rPr>
        <w:t xml:space="preserve"> of </w:t>
      </w:r>
      <w:r w:rsidRPr="002932A7">
        <w:rPr>
          <w:b/>
          <w:bCs/>
          <w:sz w:val="24"/>
          <w:szCs w:val="24"/>
        </w:rPr>
        <w:t>security council</w:t>
      </w:r>
      <w:r>
        <w:rPr>
          <w:sz w:val="24"/>
          <w:szCs w:val="24"/>
        </w:rPr>
        <w:t xml:space="preserve">. It elects 55 members of </w:t>
      </w:r>
      <w:r w:rsidRPr="002932A7">
        <w:rPr>
          <w:b/>
          <w:bCs/>
          <w:sz w:val="24"/>
          <w:szCs w:val="24"/>
        </w:rPr>
        <w:t>the economic and social cou</w:t>
      </w:r>
      <w:r>
        <w:rPr>
          <w:sz w:val="24"/>
          <w:szCs w:val="24"/>
        </w:rPr>
        <w:t xml:space="preserve">ncil. it also appoints the </w:t>
      </w:r>
      <w:r w:rsidRPr="002932A7">
        <w:rPr>
          <w:b/>
          <w:bCs/>
          <w:sz w:val="24"/>
          <w:szCs w:val="24"/>
        </w:rPr>
        <w:t>secretory general</w:t>
      </w:r>
      <w:r>
        <w:rPr>
          <w:sz w:val="24"/>
          <w:szCs w:val="24"/>
        </w:rPr>
        <w:t xml:space="preserve"> by the recommendation of security council. it also takes part in the election of </w:t>
      </w:r>
      <w:r w:rsidRPr="006A2F62">
        <w:rPr>
          <w:b/>
          <w:bCs/>
          <w:sz w:val="24"/>
          <w:szCs w:val="24"/>
        </w:rPr>
        <w:t>the judges of ICJ</w:t>
      </w:r>
      <w:r>
        <w:rPr>
          <w:sz w:val="24"/>
          <w:szCs w:val="24"/>
        </w:rPr>
        <w:t>.</w:t>
      </w:r>
    </w:p>
    <w:p w14:paraId="65AF7548" w14:textId="6FEFC690" w:rsidR="002932A7" w:rsidRDefault="002932A7" w:rsidP="002932A7">
      <w:pPr>
        <w:pStyle w:val="ListParagraph"/>
        <w:rPr>
          <w:b/>
          <w:bCs/>
          <w:sz w:val="24"/>
          <w:szCs w:val="24"/>
        </w:rPr>
      </w:pPr>
    </w:p>
    <w:p w14:paraId="5CA17DB8" w14:textId="17C1E97C" w:rsidR="006A2F62" w:rsidRDefault="006A2F62" w:rsidP="006A2F62">
      <w:pPr>
        <w:pStyle w:val="ListParagraph"/>
        <w:numPr>
          <w:ilvl w:val="0"/>
          <w:numId w:val="10"/>
        </w:numPr>
        <w:rPr>
          <w:b/>
          <w:bCs/>
          <w:sz w:val="24"/>
          <w:szCs w:val="24"/>
        </w:rPr>
      </w:pPr>
      <w:r>
        <w:rPr>
          <w:b/>
          <w:bCs/>
          <w:sz w:val="24"/>
          <w:szCs w:val="24"/>
        </w:rPr>
        <w:t>Constituent functions:</w:t>
      </w:r>
    </w:p>
    <w:p w14:paraId="0527050E" w14:textId="38C58E88" w:rsidR="006A2F62" w:rsidRPr="00531B9D" w:rsidRDefault="006A2F62" w:rsidP="006A2F62">
      <w:pPr>
        <w:pStyle w:val="ListParagraph"/>
        <w:numPr>
          <w:ilvl w:val="0"/>
          <w:numId w:val="16"/>
        </w:numPr>
        <w:rPr>
          <w:b/>
          <w:bCs/>
          <w:sz w:val="24"/>
          <w:szCs w:val="24"/>
        </w:rPr>
      </w:pPr>
      <w:r>
        <w:rPr>
          <w:sz w:val="24"/>
          <w:szCs w:val="24"/>
        </w:rPr>
        <w:t>it takes part in the amendment of the charter by 2/3</w:t>
      </w:r>
      <w:r w:rsidRPr="006A2F62">
        <w:rPr>
          <w:sz w:val="24"/>
          <w:szCs w:val="24"/>
          <w:vertAlign w:val="superscript"/>
        </w:rPr>
        <w:t>rd</w:t>
      </w:r>
      <w:r>
        <w:rPr>
          <w:sz w:val="24"/>
          <w:szCs w:val="24"/>
        </w:rPr>
        <w:t xml:space="preserve"> majority+P5. Amendments to ARTICLE 23, 27, 61, 61, 109 were adopted so far.</w:t>
      </w:r>
    </w:p>
    <w:p w14:paraId="0DF9BC58" w14:textId="40BB33A4" w:rsidR="00531B9D" w:rsidRDefault="00531B9D" w:rsidP="00531B9D">
      <w:pPr>
        <w:pStyle w:val="ListParagraph"/>
        <w:ind w:left="1440"/>
        <w:rPr>
          <w:sz w:val="24"/>
          <w:szCs w:val="24"/>
        </w:rPr>
      </w:pPr>
    </w:p>
    <w:p w14:paraId="49593C4E" w14:textId="77777777" w:rsidR="00531B9D" w:rsidRPr="006A2F62" w:rsidRDefault="00531B9D" w:rsidP="00531B9D">
      <w:pPr>
        <w:pStyle w:val="ListParagraph"/>
        <w:ind w:left="1440"/>
        <w:rPr>
          <w:b/>
          <w:bCs/>
          <w:sz w:val="24"/>
          <w:szCs w:val="24"/>
        </w:rPr>
      </w:pPr>
    </w:p>
    <w:p w14:paraId="49B0E3C5" w14:textId="13971790" w:rsidR="00C30ED1" w:rsidRDefault="00C30ED1" w:rsidP="00C30ED1">
      <w:pPr>
        <w:rPr>
          <w:b/>
          <w:bCs/>
          <w:sz w:val="24"/>
          <w:szCs w:val="24"/>
        </w:rPr>
      </w:pPr>
      <w:r>
        <w:rPr>
          <w:b/>
          <w:bCs/>
          <w:sz w:val="24"/>
          <w:szCs w:val="24"/>
        </w:rPr>
        <w:t>EXPANDING ROLE OF GENERAL ASSEMBLY… UNITING FOR PEACE RESOLUTION 1950.</w:t>
      </w:r>
    </w:p>
    <w:p w14:paraId="6C505C1A" w14:textId="61EA35D9" w:rsidR="00235632" w:rsidRDefault="00235632" w:rsidP="00C30ED1">
      <w:pPr>
        <w:rPr>
          <w:b/>
          <w:bCs/>
          <w:sz w:val="24"/>
          <w:szCs w:val="24"/>
        </w:rPr>
      </w:pPr>
    </w:p>
    <w:p w14:paraId="7120AEF4" w14:textId="2699BE32" w:rsidR="00235632" w:rsidRPr="00861BC6" w:rsidRDefault="00235632" w:rsidP="00861BC6">
      <w:pPr>
        <w:pStyle w:val="ListParagraph"/>
        <w:numPr>
          <w:ilvl w:val="0"/>
          <w:numId w:val="44"/>
        </w:numPr>
        <w:rPr>
          <w:b/>
          <w:bCs/>
          <w:sz w:val="24"/>
          <w:szCs w:val="24"/>
          <w:u w:val="single"/>
        </w:rPr>
      </w:pPr>
      <w:r w:rsidRPr="00861BC6">
        <w:rPr>
          <w:b/>
          <w:bCs/>
          <w:sz w:val="24"/>
          <w:szCs w:val="24"/>
          <w:u w:val="single"/>
        </w:rPr>
        <w:t>THE SECURITY COUNCIL:</w:t>
      </w:r>
    </w:p>
    <w:p w14:paraId="49CE28BB" w14:textId="776688AF" w:rsidR="00C30ED1" w:rsidRDefault="00235632" w:rsidP="00C30ED1">
      <w:pPr>
        <w:rPr>
          <w:sz w:val="24"/>
          <w:szCs w:val="24"/>
        </w:rPr>
      </w:pPr>
      <w:r w:rsidRPr="00A51B47">
        <w:rPr>
          <w:b/>
          <w:bCs/>
          <w:sz w:val="24"/>
          <w:szCs w:val="24"/>
        </w:rPr>
        <w:t>COMPOSITION:</w:t>
      </w:r>
      <w:r>
        <w:rPr>
          <w:sz w:val="24"/>
          <w:szCs w:val="24"/>
        </w:rPr>
        <w:t xml:space="preserve"> it is the </w:t>
      </w:r>
      <w:r w:rsidR="00531B9D">
        <w:rPr>
          <w:sz w:val="24"/>
          <w:szCs w:val="24"/>
        </w:rPr>
        <w:t>principal</w:t>
      </w:r>
      <w:r>
        <w:rPr>
          <w:sz w:val="24"/>
          <w:szCs w:val="24"/>
        </w:rPr>
        <w:t xml:space="preserve"> organ of </w:t>
      </w:r>
      <w:r w:rsidR="004B66E0">
        <w:rPr>
          <w:sz w:val="24"/>
          <w:szCs w:val="24"/>
        </w:rPr>
        <w:t>the UN</w:t>
      </w:r>
      <w:r>
        <w:rPr>
          <w:sz w:val="24"/>
          <w:szCs w:val="24"/>
        </w:rPr>
        <w:t xml:space="preserve"> (</w:t>
      </w:r>
      <w:r w:rsidRPr="00531B9D">
        <w:rPr>
          <w:sz w:val="24"/>
          <w:szCs w:val="24"/>
          <w:highlight w:val="yellow"/>
        </w:rPr>
        <w:t>ART 07</w:t>
      </w:r>
      <w:r>
        <w:rPr>
          <w:sz w:val="24"/>
          <w:szCs w:val="24"/>
        </w:rPr>
        <w:t xml:space="preserve">). It consists of </w:t>
      </w:r>
      <w:r w:rsidRPr="00A51B47">
        <w:rPr>
          <w:b/>
          <w:bCs/>
          <w:sz w:val="24"/>
          <w:szCs w:val="24"/>
        </w:rPr>
        <w:t>15</w:t>
      </w:r>
      <w:r>
        <w:rPr>
          <w:sz w:val="24"/>
          <w:szCs w:val="24"/>
        </w:rPr>
        <w:t xml:space="preserve">members </w:t>
      </w:r>
      <w:r w:rsidRPr="00A51B47">
        <w:rPr>
          <w:b/>
          <w:bCs/>
          <w:sz w:val="24"/>
          <w:szCs w:val="24"/>
        </w:rPr>
        <w:t>5P+10NP</w:t>
      </w:r>
      <w:r>
        <w:rPr>
          <w:sz w:val="24"/>
          <w:szCs w:val="24"/>
        </w:rPr>
        <w:t xml:space="preserve">. </w:t>
      </w:r>
      <w:r w:rsidR="00FC3EEE">
        <w:rPr>
          <w:sz w:val="24"/>
          <w:szCs w:val="24"/>
        </w:rPr>
        <w:t xml:space="preserve">5NP members </w:t>
      </w:r>
      <w:r w:rsidR="004B66E0">
        <w:rPr>
          <w:sz w:val="24"/>
          <w:szCs w:val="24"/>
        </w:rPr>
        <w:t>are elected</w:t>
      </w:r>
      <w:r w:rsidR="00FC3EEE">
        <w:rPr>
          <w:sz w:val="24"/>
          <w:szCs w:val="24"/>
        </w:rPr>
        <w:t xml:space="preserve"> every new year for a period of </w:t>
      </w:r>
      <w:r w:rsidR="00FC3EEE" w:rsidRPr="00A51B47">
        <w:rPr>
          <w:b/>
          <w:bCs/>
          <w:sz w:val="24"/>
          <w:szCs w:val="24"/>
        </w:rPr>
        <w:t>2 years</w:t>
      </w:r>
      <w:r w:rsidR="00FC3EEE">
        <w:rPr>
          <w:sz w:val="24"/>
          <w:szCs w:val="24"/>
        </w:rPr>
        <w:t xml:space="preserve">. President of security council is selected for </w:t>
      </w:r>
      <w:r w:rsidR="00FC3EEE" w:rsidRPr="00A51B47">
        <w:rPr>
          <w:b/>
          <w:bCs/>
          <w:sz w:val="24"/>
          <w:szCs w:val="24"/>
        </w:rPr>
        <w:t>1month</w:t>
      </w:r>
      <w:r w:rsidR="00FC3EEE">
        <w:rPr>
          <w:sz w:val="24"/>
          <w:szCs w:val="24"/>
        </w:rPr>
        <w:t xml:space="preserve"> in alphabetical order. </w:t>
      </w:r>
    </w:p>
    <w:p w14:paraId="444B8D81" w14:textId="163FB754" w:rsidR="00AA7A9A" w:rsidRDefault="00AA7A9A" w:rsidP="00C30ED1">
      <w:pPr>
        <w:rPr>
          <w:rStyle w:val="fontstyle01"/>
          <w:b/>
          <w:bCs/>
          <w:color w:val="FF0000"/>
          <w:u w:val="single"/>
        </w:rPr>
      </w:pPr>
      <w:r w:rsidRPr="00AA7A9A">
        <w:rPr>
          <w:rStyle w:val="fontstyle01"/>
          <w:b/>
          <w:bCs/>
          <w:color w:val="FF0000"/>
          <w:u w:val="single"/>
        </w:rPr>
        <w:t>By article 24 of the United Nations Charter, the Council was granted primary responsibility for the maintenance of international peace and security, and its decisions are under article 25 binding upon all member</w:t>
      </w:r>
      <w:r w:rsidR="009C5BA7">
        <w:rPr>
          <w:rStyle w:val="fontstyle01"/>
          <w:b/>
          <w:bCs/>
          <w:color w:val="FF0000"/>
          <w:u w:val="single"/>
        </w:rPr>
        <w:t xml:space="preserve"> </w:t>
      </w:r>
      <w:r w:rsidRPr="00AA7A9A">
        <w:rPr>
          <w:rStyle w:val="fontstyle01"/>
          <w:b/>
          <w:bCs/>
          <w:color w:val="FF0000"/>
          <w:u w:val="single"/>
        </w:rPr>
        <w:t>states.</w:t>
      </w:r>
      <w:r w:rsidR="009C5BA7">
        <w:rPr>
          <w:rStyle w:val="fontstyle01"/>
          <w:b/>
          <w:bCs/>
          <w:color w:val="FF0000"/>
          <w:u w:val="single"/>
        </w:rPr>
        <w:t xml:space="preserve"> </w:t>
      </w:r>
      <w:r w:rsidRPr="00AA7A9A">
        <w:rPr>
          <w:rStyle w:val="fontstyle01"/>
          <w:b/>
          <w:bCs/>
          <w:color w:val="FF0000"/>
          <w:u w:val="single"/>
        </w:rPr>
        <w:t>It was</w:t>
      </w:r>
      <w:r w:rsidR="009C5BA7">
        <w:rPr>
          <w:rStyle w:val="fontstyle01"/>
          <w:b/>
          <w:bCs/>
          <w:color w:val="FF0000"/>
          <w:u w:val="single"/>
        </w:rPr>
        <w:t xml:space="preserve"> </w:t>
      </w:r>
      <w:r w:rsidRPr="00AA7A9A">
        <w:rPr>
          <w:rStyle w:val="fontstyle01"/>
          <w:b/>
          <w:bCs/>
          <w:color w:val="FF0000"/>
          <w:u w:val="single"/>
        </w:rPr>
        <w:t>thus intended to</w:t>
      </w:r>
      <w:r w:rsidR="00E0351B">
        <w:rPr>
          <w:rStyle w:val="fontstyle01"/>
          <w:b/>
          <w:bCs/>
          <w:color w:val="FF0000"/>
          <w:u w:val="single"/>
        </w:rPr>
        <w:t xml:space="preserve"> </w:t>
      </w:r>
      <w:r w:rsidRPr="00AA7A9A">
        <w:rPr>
          <w:rStyle w:val="fontstyle01"/>
          <w:b/>
          <w:bCs/>
          <w:color w:val="FF0000"/>
          <w:u w:val="single"/>
        </w:rPr>
        <w:t>fulfil a dynamic, executive function.</w:t>
      </w:r>
    </w:p>
    <w:p w14:paraId="2E04316F" w14:textId="77777777" w:rsidR="00AA7A9A" w:rsidRDefault="00AA7A9A" w:rsidP="00C30ED1">
      <w:pPr>
        <w:rPr>
          <w:rStyle w:val="fontstyle01"/>
        </w:rPr>
      </w:pPr>
      <w:r>
        <w:rPr>
          <w:rStyle w:val="fontstyle01"/>
        </w:rPr>
        <w:t xml:space="preserve">While actions adopted by the Security Council in pursuance of Chapter VI of the Charter, dealing with the pacific settlement of disputes, are purely recommendatory, matters concerning threats to, or breaches of, the peace or acts of aggression, under Chapter VII, give rise to decision-making powers on the part of the Council. </w:t>
      </w:r>
    </w:p>
    <w:p w14:paraId="3DB3F107" w14:textId="71E94736" w:rsidR="00AA7A9A" w:rsidRDefault="00AA7A9A" w:rsidP="00C30ED1">
      <w:pPr>
        <w:rPr>
          <w:rStyle w:val="fontstyle01"/>
          <w:b/>
          <w:bCs/>
        </w:rPr>
      </w:pPr>
      <w:r>
        <w:rPr>
          <w:rStyle w:val="fontstyle01"/>
        </w:rPr>
        <w:t xml:space="preserve">This is an important distinction and </w:t>
      </w:r>
      <w:proofErr w:type="spellStart"/>
      <w:r>
        <w:rPr>
          <w:rStyle w:val="fontstyle01"/>
        </w:rPr>
        <w:t>emphasises</w:t>
      </w:r>
      <w:proofErr w:type="spellEnd"/>
      <w:r>
        <w:rPr>
          <w:rStyle w:val="fontstyle01"/>
        </w:rPr>
        <w:t xml:space="preserve"> the priority accorded within the system to the preservation of peace and the degree of authority awarded to the Security Council to achieve this. </w:t>
      </w:r>
      <w:r w:rsidRPr="00AA7A9A">
        <w:rPr>
          <w:rStyle w:val="fontstyle01"/>
          <w:b/>
          <w:bCs/>
        </w:rPr>
        <w:t xml:space="preserve">The system is completed by article 103 which </w:t>
      </w:r>
      <w:r w:rsidRPr="00AA7A9A">
        <w:rPr>
          <w:rStyle w:val="fontstyle01"/>
          <w:b/>
          <w:bCs/>
        </w:rPr>
        <w:lastRenderedPageBreak/>
        <w:t>declares that obligations under the Charter prevail over obligations contained in other international agreements.</w:t>
      </w:r>
    </w:p>
    <w:p w14:paraId="5EB8D386" w14:textId="309E9A6E" w:rsidR="00C210D2" w:rsidRDefault="00C210D2" w:rsidP="00C30ED1">
      <w:pPr>
        <w:rPr>
          <w:rStyle w:val="fontstyle01"/>
          <w:b/>
          <w:bCs/>
          <w:i/>
          <w:iCs/>
          <w:u w:val="single"/>
        </w:rPr>
      </w:pPr>
      <w:r w:rsidRPr="00C210D2">
        <w:rPr>
          <w:rStyle w:val="fontstyle01"/>
          <w:b/>
          <w:bCs/>
          <w:i/>
          <w:iCs/>
          <w:u w:val="single"/>
        </w:rPr>
        <w:t xml:space="preserve">The adoption of Chapter VII enforcement action constitutes an exception to the principle stated in article 2(7) of the Charter, according to which the UN is not </w:t>
      </w:r>
      <w:proofErr w:type="spellStart"/>
      <w:r w:rsidRPr="00C210D2">
        <w:rPr>
          <w:rStyle w:val="fontstyle01"/>
          <w:b/>
          <w:bCs/>
          <w:i/>
          <w:iCs/>
          <w:u w:val="single"/>
        </w:rPr>
        <w:t>authorised</w:t>
      </w:r>
      <w:proofErr w:type="spellEnd"/>
      <w:r w:rsidRPr="00C210D2">
        <w:rPr>
          <w:rStyle w:val="fontstyle01"/>
          <w:b/>
          <w:bCs/>
          <w:i/>
          <w:iCs/>
          <w:u w:val="single"/>
        </w:rPr>
        <w:t xml:space="preserve"> ‘to intervene in matters which are essentially within the domestic jurisdiction of any state’</w:t>
      </w:r>
    </w:p>
    <w:p w14:paraId="7F340480" w14:textId="066A73E9" w:rsidR="00C210D2" w:rsidRDefault="00293E9F" w:rsidP="00C30ED1">
      <w:pPr>
        <w:rPr>
          <w:rStyle w:val="fontstyle01"/>
        </w:rPr>
      </w:pPr>
      <w:r w:rsidRPr="00293E9F">
        <w:rPr>
          <w:rStyle w:val="fontstyle01"/>
          <w:b/>
          <w:bCs/>
          <w:i/>
          <w:iCs/>
          <w:color w:val="FF0000"/>
          <w:highlight w:val="black"/>
          <w:u w:val="single"/>
        </w:rPr>
        <w:t>Article: 41:</w:t>
      </w:r>
      <w:r w:rsidRPr="00293E9F">
        <w:rPr>
          <w:rStyle w:val="fontstyle01"/>
          <w:color w:val="FF0000"/>
        </w:rPr>
        <w:t xml:space="preserve"> </w:t>
      </w:r>
      <w:r w:rsidR="00C210D2">
        <w:rPr>
          <w:rStyle w:val="fontstyle01"/>
        </w:rPr>
        <w:t>the most comprehensive range of economic sanctions thus far imposed by the Security Council was adopted in the wake of the invasion of Kuwait by Iraq on 2 August 1990.</w:t>
      </w:r>
      <w:r w:rsidR="00C210D2">
        <w:rPr>
          <w:rStyle w:val="fontstyle01"/>
          <w:sz w:val="16"/>
          <w:szCs w:val="16"/>
        </w:rPr>
        <w:t xml:space="preserve">193 </w:t>
      </w:r>
      <w:r w:rsidR="00C210D2" w:rsidRPr="009A04A5">
        <w:rPr>
          <w:rStyle w:val="fontstyle01"/>
          <w:b/>
          <w:bCs/>
          <w:color w:val="FF0000"/>
          <w:highlight w:val="black"/>
        </w:rPr>
        <w:t>Security Council resolution 661 (1990),</w:t>
      </w:r>
      <w:r w:rsidR="00C210D2" w:rsidRPr="009A04A5">
        <w:rPr>
          <w:rStyle w:val="fontstyle01"/>
          <w:color w:val="FF0000"/>
        </w:rPr>
        <w:t xml:space="preserve"> </w:t>
      </w:r>
      <w:r w:rsidR="00C210D2">
        <w:rPr>
          <w:rStyle w:val="fontstyle01"/>
        </w:rPr>
        <w:t>noting that Iraq had failed to withdraw immediately and unconditionally from Kuwait</w:t>
      </w:r>
      <w:r w:rsidR="00C210D2">
        <w:rPr>
          <w:rStyle w:val="fontstyle01"/>
          <w:sz w:val="16"/>
          <w:szCs w:val="16"/>
        </w:rPr>
        <w:t xml:space="preserve">194 </w:t>
      </w:r>
      <w:r w:rsidR="00C210D2">
        <w:rPr>
          <w:rStyle w:val="fontstyle01"/>
        </w:rPr>
        <w:t>and acting specifically under Chapter VII of the Charter, imposed a wide range of economic sanctions upon Iraq, including the prohibition by states of all imports from and exports to Iraq and occupied Kuwait.</w:t>
      </w:r>
    </w:p>
    <w:p w14:paraId="6AB80FAD" w14:textId="54CAAAF5" w:rsidR="00C210D2" w:rsidRDefault="00C210D2" w:rsidP="00C30ED1">
      <w:pPr>
        <w:rPr>
          <w:rStyle w:val="fontstyle01"/>
        </w:rPr>
      </w:pPr>
      <w:r w:rsidRPr="00C210D2">
        <w:rPr>
          <w:rStyle w:val="fontstyle01"/>
          <w:b/>
          <w:bCs/>
          <w:u w:val="single"/>
        </w:rPr>
        <w:t>The first example of enforcement action in practice was the United Nations’ reaction to the North Korean invasion of the South in 1950,</w:t>
      </w:r>
      <w:r w:rsidRPr="00C210D2">
        <w:rPr>
          <w:rStyle w:val="fontstyle01"/>
          <w:b/>
          <w:bCs/>
          <w:sz w:val="16"/>
          <w:szCs w:val="16"/>
          <w:u w:val="single"/>
        </w:rPr>
        <w:t xml:space="preserve">238 </w:t>
      </w:r>
      <w:r w:rsidRPr="00C210D2">
        <w:rPr>
          <w:rStyle w:val="fontstyle01"/>
          <w:b/>
          <w:bCs/>
          <w:u w:val="single"/>
        </w:rPr>
        <w:t>and this only occurred because of a fortuitous combination of circumstances.</w:t>
      </w:r>
      <w:r>
        <w:rPr>
          <w:rStyle w:val="fontstyle01"/>
          <w:b/>
          <w:bCs/>
          <w:u w:val="single"/>
        </w:rPr>
        <w:t xml:space="preserve"> </w:t>
      </w:r>
      <w:r>
        <w:rPr>
          <w:rStyle w:val="fontstyle01"/>
        </w:rPr>
        <w:t>The only reason</w:t>
      </w:r>
      <w:r w:rsidR="009C5BA7">
        <w:rPr>
          <w:rStyle w:val="fontstyle01"/>
        </w:rPr>
        <w:t xml:space="preserve"> </w:t>
      </w:r>
      <w:r>
        <w:rPr>
          <w:rStyle w:val="fontstyle01"/>
        </w:rPr>
        <w:t>that these resolutions were</w:t>
      </w:r>
      <w:r w:rsidR="009C5BA7">
        <w:rPr>
          <w:rStyle w:val="fontstyle01"/>
        </w:rPr>
        <w:t xml:space="preserve"> </w:t>
      </w:r>
      <w:r>
        <w:rPr>
          <w:rStyle w:val="fontstyle01"/>
        </w:rPr>
        <w:t>in fact</w:t>
      </w:r>
      <w:r w:rsidR="009C5BA7">
        <w:rPr>
          <w:rStyle w:val="fontstyle01"/>
        </w:rPr>
        <w:t xml:space="preserve"> </w:t>
      </w:r>
      <w:r>
        <w:rPr>
          <w:rStyle w:val="fontstyle01"/>
        </w:rPr>
        <w:t>passed by</w:t>
      </w:r>
      <w:r w:rsidR="009C5BA7">
        <w:rPr>
          <w:rStyle w:val="fontstyle01"/>
        </w:rPr>
        <w:t xml:space="preserve"> </w:t>
      </w:r>
      <w:r>
        <w:rPr>
          <w:rStyle w:val="fontstyle01"/>
        </w:rPr>
        <w:t>the Council was the absence of the USSR in protest at the seating of the Nationalist Chinese delegation.</w:t>
      </w:r>
    </w:p>
    <w:p w14:paraId="1697F81E" w14:textId="38B0383B" w:rsidR="00C210D2" w:rsidRPr="00C210D2" w:rsidRDefault="00C210D2" w:rsidP="00C30ED1">
      <w:pPr>
        <w:rPr>
          <w:rStyle w:val="fontstyle01"/>
          <w:b/>
          <w:bCs/>
          <w:i/>
          <w:iCs/>
          <w:u w:val="single"/>
        </w:rPr>
      </w:pPr>
      <w:r w:rsidRPr="00C210D2">
        <w:rPr>
          <w:rStyle w:val="fontstyle01"/>
          <w:b/>
          <w:bCs/>
          <w:i/>
          <w:iCs/>
          <w:u w:val="single"/>
        </w:rPr>
        <w:t xml:space="preserve">Security Council resolution 660 (1990) and to restore international peace and security in the area. All states were requested to provide appropriate support for the actions undertaken in pursuance of this resolution. The armed action commenced on 16 January 1991 by a coalition of states under the leadership of the United States can thus be seen as a legitimate use of force </w:t>
      </w:r>
      <w:proofErr w:type="spellStart"/>
      <w:r w:rsidRPr="00C210D2">
        <w:rPr>
          <w:rStyle w:val="fontstyle01"/>
          <w:b/>
          <w:bCs/>
          <w:i/>
          <w:iCs/>
          <w:u w:val="single"/>
        </w:rPr>
        <w:t>authorised</w:t>
      </w:r>
      <w:proofErr w:type="spellEnd"/>
      <w:r w:rsidRPr="00C210D2">
        <w:rPr>
          <w:rStyle w:val="fontstyle01"/>
          <w:b/>
          <w:bCs/>
          <w:i/>
          <w:iCs/>
          <w:u w:val="single"/>
        </w:rPr>
        <w:t xml:space="preserve"> by the UN Security Council under its enforcement powers elaborated in Chapter VII of the UN Charter and binding upon all member states of the UN by virtue of article 25.</w:t>
      </w:r>
    </w:p>
    <w:p w14:paraId="483AF69F" w14:textId="77777777" w:rsidR="00C210D2" w:rsidRPr="00C210D2" w:rsidRDefault="00C210D2" w:rsidP="00C30ED1">
      <w:pPr>
        <w:rPr>
          <w:b/>
          <w:bCs/>
          <w:i/>
          <w:iCs/>
          <w:color w:val="FF0000"/>
          <w:sz w:val="24"/>
          <w:szCs w:val="24"/>
          <w:u w:val="single"/>
        </w:rPr>
      </w:pPr>
    </w:p>
    <w:p w14:paraId="55BB544A" w14:textId="77777777" w:rsidR="008376E8" w:rsidRDefault="008376E8" w:rsidP="008376E8">
      <w:pPr>
        <w:spacing w:after="0" w:line="240" w:lineRule="auto"/>
        <w:rPr>
          <w:rFonts w:ascii="CIDFont+F1" w:eastAsia="Times New Roman" w:hAnsi="CIDFont+F1" w:cs="Times New Roman"/>
          <w:color w:val="000000"/>
          <w:sz w:val="28"/>
          <w:szCs w:val="28"/>
        </w:rPr>
      </w:pPr>
      <w:r w:rsidRPr="008376E8">
        <w:rPr>
          <w:rFonts w:ascii="CIDFont+F1" w:eastAsia="Times New Roman" w:hAnsi="CIDFont+F1" w:cs="Times New Roman"/>
          <w:color w:val="000000"/>
          <w:sz w:val="28"/>
          <w:szCs w:val="28"/>
        </w:rPr>
        <w:t>The Council was intended to operate as an efficient executive organ of limited membership, functioning continuously. It was given primary responsibility for the maintenance of international peace and security.</w:t>
      </w:r>
      <w:r w:rsidRPr="008376E8">
        <w:rPr>
          <w:rFonts w:ascii="CIDFont+F1" w:eastAsia="Times New Roman" w:hAnsi="CIDFont+F1" w:cs="Times New Roman"/>
          <w:color w:val="000000"/>
          <w:sz w:val="16"/>
          <w:szCs w:val="16"/>
        </w:rPr>
        <w:t xml:space="preserve">7 </w:t>
      </w:r>
      <w:r w:rsidRPr="008376E8">
        <w:rPr>
          <w:rFonts w:ascii="CIDFont+F1" w:eastAsia="Times New Roman" w:hAnsi="CIDFont+F1" w:cs="Times New Roman"/>
          <w:color w:val="000000"/>
          <w:sz w:val="28"/>
          <w:szCs w:val="28"/>
        </w:rPr>
        <w:t xml:space="preserve">The Security Council consists of fifteen members, five of them being permanent members (USA, UK, Russia, China and France). These permanent members, chosen on the basis of power politics in 1945, have the veto. </w:t>
      </w:r>
      <w:r w:rsidRPr="006B013A">
        <w:rPr>
          <w:rFonts w:ascii="CIDFont+F1" w:eastAsia="Times New Roman" w:hAnsi="CIDFont+F1" w:cs="Times New Roman"/>
          <w:b/>
          <w:bCs/>
          <w:color w:val="000000"/>
          <w:sz w:val="28"/>
          <w:szCs w:val="28"/>
          <w:highlight w:val="green"/>
        </w:rPr>
        <w:t>Under article 27 of the Charter, on all but procedural matters, decisions of the Council must be made by an affirmative vote of nine members, including the concurring votes of the permanent members.</w:t>
      </w:r>
    </w:p>
    <w:p w14:paraId="7630EEF9" w14:textId="77777777" w:rsidR="008376E8" w:rsidRPr="008376E8" w:rsidRDefault="008376E8" w:rsidP="008376E8">
      <w:pPr>
        <w:spacing w:after="0" w:line="240" w:lineRule="auto"/>
        <w:rPr>
          <w:rFonts w:ascii="CIDFont+F1" w:eastAsia="Times New Roman" w:hAnsi="CIDFont+F1" w:cs="Times New Roman"/>
          <w:color w:val="000000"/>
          <w:sz w:val="28"/>
          <w:szCs w:val="28"/>
        </w:rPr>
      </w:pPr>
    </w:p>
    <w:p w14:paraId="1BAE0003" w14:textId="0E9D7C11" w:rsidR="008376E8" w:rsidRDefault="008376E8" w:rsidP="008376E8">
      <w:pPr>
        <w:rPr>
          <w:sz w:val="24"/>
          <w:szCs w:val="24"/>
        </w:rPr>
      </w:pPr>
      <w:r w:rsidRPr="008376E8">
        <w:rPr>
          <w:rFonts w:ascii="CIDFont+F1" w:eastAsia="Times New Roman" w:hAnsi="CIDFont+F1" w:cs="Times New Roman"/>
          <w:color w:val="000000"/>
          <w:sz w:val="28"/>
          <w:szCs w:val="28"/>
        </w:rPr>
        <w:t>A negative vote by any of the permanent members is therefore sufficient to veto any resolution of the Council, save with regard to procedural questions, where nine affirmative votes are all that is required. The veto was written into the Charter in view of the exigencies of power.</w:t>
      </w:r>
    </w:p>
    <w:p w14:paraId="7E16CD98" w14:textId="13B93DD9" w:rsidR="00FC3EEE" w:rsidRDefault="00FC3EEE" w:rsidP="00C30ED1">
      <w:pPr>
        <w:rPr>
          <w:sz w:val="24"/>
          <w:szCs w:val="24"/>
        </w:rPr>
      </w:pPr>
      <w:r w:rsidRPr="00A51B47">
        <w:rPr>
          <w:b/>
          <w:bCs/>
          <w:sz w:val="24"/>
          <w:szCs w:val="24"/>
        </w:rPr>
        <w:t>VOTING RIGHTS</w:t>
      </w:r>
      <w:r>
        <w:rPr>
          <w:sz w:val="24"/>
          <w:szCs w:val="24"/>
        </w:rPr>
        <w:t xml:space="preserve">: according to </w:t>
      </w:r>
      <w:r w:rsidRPr="00531B9D">
        <w:rPr>
          <w:b/>
          <w:bCs/>
          <w:sz w:val="24"/>
          <w:szCs w:val="24"/>
          <w:highlight w:val="yellow"/>
        </w:rPr>
        <w:t>Art 27</w:t>
      </w:r>
      <w:r>
        <w:rPr>
          <w:sz w:val="24"/>
          <w:szCs w:val="24"/>
        </w:rPr>
        <w:t xml:space="preserve">, </w:t>
      </w:r>
      <w:r w:rsidR="00C54699">
        <w:rPr>
          <w:sz w:val="24"/>
          <w:szCs w:val="24"/>
        </w:rPr>
        <w:t>decision</w:t>
      </w:r>
      <w:r>
        <w:rPr>
          <w:sz w:val="24"/>
          <w:szCs w:val="24"/>
        </w:rPr>
        <w:t xml:space="preserve"> of the security council on </w:t>
      </w:r>
      <w:r w:rsidRPr="00A51B47">
        <w:rPr>
          <w:b/>
          <w:bCs/>
          <w:sz w:val="24"/>
          <w:szCs w:val="24"/>
        </w:rPr>
        <w:t>procedural matters</w:t>
      </w:r>
      <w:r>
        <w:rPr>
          <w:sz w:val="24"/>
          <w:szCs w:val="24"/>
        </w:rPr>
        <w:t xml:space="preserve"> requires affirmative votes of 9 members. But decision on </w:t>
      </w:r>
      <w:r w:rsidRPr="00A51B47">
        <w:rPr>
          <w:b/>
          <w:bCs/>
          <w:sz w:val="24"/>
          <w:szCs w:val="24"/>
        </w:rPr>
        <w:t>substantial matters</w:t>
      </w:r>
      <w:r>
        <w:rPr>
          <w:sz w:val="24"/>
          <w:szCs w:val="24"/>
        </w:rPr>
        <w:t xml:space="preserve"> </w:t>
      </w:r>
      <w:r w:rsidR="00142682">
        <w:rPr>
          <w:sz w:val="24"/>
          <w:szCs w:val="24"/>
        </w:rPr>
        <w:t>requires affirmative votes of 9</w:t>
      </w:r>
      <w:r w:rsidR="00A51B47">
        <w:rPr>
          <w:sz w:val="24"/>
          <w:szCs w:val="24"/>
        </w:rPr>
        <w:t xml:space="preserve"> will must</w:t>
      </w:r>
      <w:r w:rsidR="00142682">
        <w:rPr>
          <w:sz w:val="24"/>
          <w:szCs w:val="24"/>
        </w:rPr>
        <w:t xml:space="preserve"> includ</w:t>
      </w:r>
      <w:r w:rsidR="00A51B47">
        <w:rPr>
          <w:sz w:val="24"/>
          <w:szCs w:val="24"/>
        </w:rPr>
        <w:t>e</w:t>
      </w:r>
      <w:r w:rsidR="00142682">
        <w:rPr>
          <w:sz w:val="24"/>
          <w:szCs w:val="24"/>
        </w:rPr>
        <w:t xml:space="preserve"> P5. P5 </w:t>
      </w:r>
      <w:r w:rsidR="00861BC6">
        <w:rPr>
          <w:sz w:val="24"/>
          <w:szCs w:val="24"/>
        </w:rPr>
        <w:t>can</w:t>
      </w:r>
      <w:r w:rsidR="00142682">
        <w:rPr>
          <w:sz w:val="24"/>
          <w:szCs w:val="24"/>
        </w:rPr>
        <w:t xml:space="preserve"> also exercise </w:t>
      </w:r>
      <w:r w:rsidR="00142682" w:rsidRPr="00A51B47">
        <w:rPr>
          <w:b/>
          <w:bCs/>
          <w:sz w:val="24"/>
          <w:szCs w:val="24"/>
        </w:rPr>
        <w:t>double veto power</w:t>
      </w:r>
      <w:r w:rsidR="00142682">
        <w:rPr>
          <w:sz w:val="24"/>
          <w:szCs w:val="24"/>
        </w:rPr>
        <w:t xml:space="preserve">. </w:t>
      </w:r>
      <w:r w:rsidR="001416E8">
        <w:rPr>
          <w:sz w:val="24"/>
          <w:szCs w:val="24"/>
        </w:rPr>
        <w:t>First,</w:t>
      </w:r>
      <w:r w:rsidR="00861BC6">
        <w:rPr>
          <w:sz w:val="24"/>
          <w:szCs w:val="24"/>
        </w:rPr>
        <w:t xml:space="preserve"> t</w:t>
      </w:r>
      <w:r w:rsidR="00142682">
        <w:rPr>
          <w:sz w:val="24"/>
          <w:szCs w:val="24"/>
        </w:rPr>
        <w:t>hey</w:t>
      </w:r>
      <w:r w:rsidR="00861BC6">
        <w:rPr>
          <w:sz w:val="24"/>
          <w:szCs w:val="24"/>
        </w:rPr>
        <w:t xml:space="preserve"> can</w:t>
      </w:r>
      <w:r w:rsidR="00142682">
        <w:rPr>
          <w:sz w:val="24"/>
          <w:szCs w:val="24"/>
        </w:rPr>
        <w:t xml:space="preserve"> convert</w:t>
      </w:r>
      <w:r w:rsidR="00861BC6">
        <w:rPr>
          <w:sz w:val="24"/>
          <w:szCs w:val="24"/>
        </w:rPr>
        <w:t xml:space="preserve"> the</w:t>
      </w:r>
      <w:r w:rsidR="00142682">
        <w:rPr>
          <w:sz w:val="24"/>
          <w:szCs w:val="24"/>
        </w:rPr>
        <w:t xml:space="preserve"> procedural matter into substantial and then vetoed the resolution</w:t>
      </w:r>
      <w:r w:rsidR="00142682" w:rsidRPr="00A51B47">
        <w:rPr>
          <w:b/>
          <w:bCs/>
          <w:sz w:val="24"/>
          <w:szCs w:val="24"/>
        </w:rPr>
        <w:t xml:space="preserve">.  </w:t>
      </w:r>
      <w:r w:rsidR="00142682" w:rsidRPr="00861BC6">
        <w:rPr>
          <w:b/>
          <w:bCs/>
          <w:sz w:val="24"/>
          <w:szCs w:val="24"/>
          <w:highlight w:val="yellow"/>
        </w:rPr>
        <w:t>ART 27(3</w:t>
      </w:r>
      <w:r w:rsidR="00142682" w:rsidRPr="00861BC6">
        <w:rPr>
          <w:sz w:val="24"/>
          <w:szCs w:val="24"/>
          <w:highlight w:val="yellow"/>
        </w:rPr>
        <w:t>)</w:t>
      </w:r>
      <w:r w:rsidR="00142682">
        <w:rPr>
          <w:sz w:val="24"/>
          <w:szCs w:val="24"/>
        </w:rPr>
        <w:t xml:space="preserve"> stated that a </w:t>
      </w:r>
      <w:r w:rsidR="00A51B47">
        <w:rPr>
          <w:sz w:val="24"/>
          <w:szCs w:val="24"/>
        </w:rPr>
        <w:t>party (</w:t>
      </w:r>
      <w:r w:rsidR="00142682">
        <w:rPr>
          <w:sz w:val="24"/>
          <w:szCs w:val="24"/>
        </w:rPr>
        <w:t xml:space="preserve">P </w:t>
      </w:r>
      <w:r w:rsidR="00A51B47">
        <w:rPr>
          <w:sz w:val="24"/>
          <w:szCs w:val="24"/>
        </w:rPr>
        <w:t>OR NP)</w:t>
      </w:r>
      <w:r w:rsidR="00142682">
        <w:rPr>
          <w:sz w:val="24"/>
          <w:szCs w:val="24"/>
        </w:rPr>
        <w:t xml:space="preserve"> </w:t>
      </w:r>
      <w:r w:rsidR="00A51B47">
        <w:rPr>
          <w:sz w:val="24"/>
          <w:szCs w:val="24"/>
        </w:rPr>
        <w:t>to the</w:t>
      </w:r>
      <w:r w:rsidR="00142682">
        <w:rPr>
          <w:sz w:val="24"/>
          <w:szCs w:val="24"/>
        </w:rPr>
        <w:t xml:space="preserve"> dispute shall be abstained from voting on </w:t>
      </w:r>
      <w:r w:rsidR="00861BC6">
        <w:rPr>
          <w:sz w:val="24"/>
          <w:szCs w:val="24"/>
        </w:rPr>
        <w:t>matter</w:t>
      </w:r>
      <w:r w:rsidR="00A51B47">
        <w:rPr>
          <w:sz w:val="24"/>
          <w:szCs w:val="24"/>
        </w:rPr>
        <w:t xml:space="preserve"> </w:t>
      </w:r>
      <w:r w:rsidR="00861BC6">
        <w:rPr>
          <w:sz w:val="24"/>
          <w:szCs w:val="24"/>
        </w:rPr>
        <w:t>in</w:t>
      </w:r>
      <w:r w:rsidR="00A51B47">
        <w:rPr>
          <w:sz w:val="24"/>
          <w:szCs w:val="24"/>
        </w:rPr>
        <w:t xml:space="preserve"> security council. </w:t>
      </w:r>
      <w:r w:rsidR="009750E9">
        <w:rPr>
          <w:sz w:val="24"/>
          <w:szCs w:val="24"/>
        </w:rPr>
        <w:t>(Russia cannot veto UNSC resolution on Ukraine).</w:t>
      </w:r>
    </w:p>
    <w:p w14:paraId="3EC0CA41" w14:textId="6B764C13" w:rsidR="00A51B47" w:rsidRDefault="00A51B47" w:rsidP="00C30ED1">
      <w:pPr>
        <w:rPr>
          <w:b/>
          <w:bCs/>
          <w:sz w:val="24"/>
          <w:szCs w:val="24"/>
          <w:u w:val="single"/>
        </w:rPr>
      </w:pPr>
      <w:r>
        <w:rPr>
          <w:b/>
          <w:bCs/>
          <w:sz w:val="24"/>
          <w:szCs w:val="24"/>
          <w:u w:val="single"/>
        </w:rPr>
        <w:t>FUNCTIONS AND POWERS OF SECURITY COUNCIL:</w:t>
      </w:r>
    </w:p>
    <w:p w14:paraId="3451733C" w14:textId="13AB64EF" w:rsidR="00A51B47" w:rsidRPr="00A51B47" w:rsidRDefault="00A51B47" w:rsidP="00A51B47">
      <w:pPr>
        <w:pStyle w:val="ListParagraph"/>
        <w:numPr>
          <w:ilvl w:val="0"/>
          <w:numId w:val="17"/>
        </w:numPr>
        <w:rPr>
          <w:b/>
          <w:bCs/>
          <w:sz w:val="24"/>
          <w:szCs w:val="24"/>
        </w:rPr>
      </w:pPr>
      <w:r w:rsidRPr="00A51B47">
        <w:rPr>
          <w:b/>
          <w:bCs/>
          <w:sz w:val="24"/>
          <w:szCs w:val="24"/>
        </w:rPr>
        <w:t>maintenance of peace and international security.</w:t>
      </w:r>
    </w:p>
    <w:p w14:paraId="314BDB39" w14:textId="2EFF080A" w:rsidR="00A51B47" w:rsidRPr="00A51B47" w:rsidRDefault="00A51B47" w:rsidP="00A51B47">
      <w:pPr>
        <w:pStyle w:val="ListParagraph"/>
        <w:numPr>
          <w:ilvl w:val="0"/>
          <w:numId w:val="17"/>
        </w:numPr>
        <w:rPr>
          <w:b/>
          <w:bCs/>
          <w:sz w:val="24"/>
          <w:szCs w:val="24"/>
        </w:rPr>
      </w:pPr>
      <w:r w:rsidRPr="00A51B47">
        <w:rPr>
          <w:b/>
          <w:bCs/>
          <w:sz w:val="24"/>
          <w:szCs w:val="24"/>
        </w:rPr>
        <w:t>Elective functions.</w:t>
      </w:r>
    </w:p>
    <w:p w14:paraId="08E42381" w14:textId="16450C42" w:rsidR="00A51B47" w:rsidRPr="00A51B47" w:rsidRDefault="00A51B47" w:rsidP="00A51B47">
      <w:pPr>
        <w:pStyle w:val="ListParagraph"/>
        <w:numPr>
          <w:ilvl w:val="0"/>
          <w:numId w:val="17"/>
        </w:numPr>
        <w:rPr>
          <w:b/>
          <w:bCs/>
          <w:sz w:val="24"/>
          <w:szCs w:val="24"/>
        </w:rPr>
      </w:pPr>
      <w:r w:rsidRPr="00A51B47">
        <w:rPr>
          <w:b/>
          <w:bCs/>
          <w:sz w:val="24"/>
          <w:szCs w:val="24"/>
        </w:rPr>
        <w:t>Supervisory functions.</w:t>
      </w:r>
    </w:p>
    <w:p w14:paraId="71F3FC11" w14:textId="29E01E46" w:rsidR="00A51B47" w:rsidRDefault="00A51B47" w:rsidP="00A51B47">
      <w:pPr>
        <w:pStyle w:val="ListParagraph"/>
        <w:numPr>
          <w:ilvl w:val="0"/>
          <w:numId w:val="17"/>
        </w:numPr>
        <w:rPr>
          <w:b/>
          <w:bCs/>
          <w:sz w:val="24"/>
          <w:szCs w:val="24"/>
        </w:rPr>
      </w:pPr>
      <w:r w:rsidRPr="00A51B47">
        <w:rPr>
          <w:b/>
          <w:bCs/>
          <w:sz w:val="24"/>
          <w:szCs w:val="24"/>
        </w:rPr>
        <w:t>Constituent functions.</w:t>
      </w:r>
    </w:p>
    <w:p w14:paraId="15F62BE3" w14:textId="77777777" w:rsidR="00945933" w:rsidRPr="00945933" w:rsidRDefault="00945933" w:rsidP="00945933">
      <w:pPr>
        <w:rPr>
          <w:b/>
          <w:bCs/>
          <w:sz w:val="24"/>
          <w:szCs w:val="24"/>
        </w:rPr>
      </w:pPr>
    </w:p>
    <w:p w14:paraId="79F9B75D" w14:textId="1E8592C0" w:rsidR="00235632" w:rsidRPr="00945933" w:rsidRDefault="00945933" w:rsidP="00945933">
      <w:pPr>
        <w:pStyle w:val="ListParagraph"/>
        <w:numPr>
          <w:ilvl w:val="0"/>
          <w:numId w:val="18"/>
        </w:numPr>
        <w:rPr>
          <w:b/>
          <w:bCs/>
          <w:sz w:val="24"/>
          <w:szCs w:val="24"/>
          <w:u w:val="single"/>
        </w:rPr>
      </w:pPr>
      <w:r w:rsidRPr="00945933">
        <w:rPr>
          <w:b/>
          <w:bCs/>
          <w:sz w:val="24"/>
          <w:szCs w:val="24"/>
          <w:u w:val="single"/>
        </w:rPr>
        <w:t>MAINTENANCE OF INTERNATIONAL PEACE AND SECURITY:</w:t>
      </w:r>
      <w:r w:rsidR="008A2D39">
        <w:rPr>
          <w:b/>
          <w:bCs/>
          <w:sz w:val="24"/>
          <w:szCs w:val="24"/>
          <w:u w:val="single"/>
        </w:rPr>
        <w:t xml:space="preserve"> Article 24</w:t>
      </w:r>
    </w:p>
    <w:p w14:paraId="71545FD0" w14:textId="617C4B34" w:rsidR="008376E8" w:rsidRPr="008376E8" w:rsidRDefault="008376E8" w:rsidP="00945933">
      <w:pPr>
        <w:pStyle w:val="ListParagraph"/>
        <w:numPr>
          <w:ilvl w:val="0"/>
          <w:numId w:val="16"/>
        </w:numPr>
        <w:rPr>
          <w:rStyle w:val="fontstyle01"/>
          <w:rFonts w:asciiTheme="minorHAnsi" w:hAnsiTheme="minorHAnsi"/>
          <w:color w:val="auto"/>
          <w:sz w:val="24"/>
          <w:szCs w:val="24"/>
        </w:rPr>
      </w:pPr>
      <w:r>
        <w:rPr>
          <w:rStyle w:val="fontstyle01"/>
        </w:rPr>
        <w:t xml:space="preserve">Its powers are concentrated in two particular categories, </w:t>
      </w:r>
      <w:r w:rsidRPr="008376E8">
        <w:rPr>
          <w:rStyle w:val="fontstyle01"/>
          <w:b/>
          <w:bCs/>
          <w:color w:val="FF0000"/>
          <w:u w:val="single"/>
        </w:rPr>
        <w:t>the peaceful settlement of disputes and the adoption of enforcement measures</w:t>
      </w:r>
      <w:r>
        <w:rPr>
          <w:rStyle w:val="fontstyle01"/>
        </w:rPr>
        <w:t>.</w:t>
      </w:r>
    </w:p>
    <w:p w14:paraId="40E52A50" w14:textId="0440D8C1" w:rsidR="008376E8" w:rsidRPr="008376E8" w:rsidRDefault="008376E8" w:rsidP="00945933">
      <w:pPr>
        <w:pStyle w:val="ListParagraph"/>
        <w:numPr>
          <w:ilvl w:val="0"/>
          <w:numId w:val="16"/>
        </w:numPr>
        <w:rPr>
          <w:sz w:val="24"/>
          <w:szCs w:val="24"/>
        </w:rPr>
      </w:pPr>
      <w:r>
        <w:rPr>
          <w:rStyle w:val="fontstyle01"/>
        </w:rPr>
        <w:t>while the admission, suspension and expulsion of member states is carried out by the General Assembly upon the recommendation of the Council.</w:t>
      </w:r>
      <w:r>
        <w:rPr>
          <w:rStyle w:val="fontstyle01"/>
          <w:sz w:val="16"/>
          <w:szCs w:val="16"/>
        </w:rPr>
        <w:t xml:space="preserve">19 </w:t>
      </w:r>
      <w:r w:rsidRPr="008376E8">
        <w:rPr>
          <w:rStyle w:val="fontstyle01"/>
          <w:b/>
          <w:bCs/>
        </w:rPr>
        <w:t>Amendments to the UN Charter require the ratification of all the permanent members of the Council (as well as adoption by a two-thirds vote of the Assembly and ratification by two-thirds of UN members</w:t>
      </w:r>
      <w:r>
        <w:rPr>
          <w:rStyle w:val="fontstyle01"/>
        </w:rPr>
        <w:t>).</w:t>
      </w:r>
      <w:r>
        <w:rPr>
          <w:rStyle w:val="fontstyle01"/>
          <w:sz w:val="16"/>
          <w:szCs w:val="16"/>
        </w:rPr>
        <w:t xml:space="preserve">20 </w:t>
      </w:r>
      <w:r>
        <w:rPr>
          <w:rStyle w:val="fontstyle01"/>
        </w:rPr>
        <w:t>The judges of the International Court are elected by the Assembly and Council.</w:t>
      </w:r>
    </w:p>
    <w:p w14:paraId="405BE7EC" w14:textId="4E4CBF51" w:rsidR="00945933" w:rsidRDefault="00945933" w:rsidP="00945933">
      <w:pPr>
        <w:pStyle w:val="ListParagraph"/>
        <w:numPr>
          <w:ilvl w:val="0"/>
          <w:numId w:val="16"/>
        </w:numPr>
        <w:rPr>
          <w:sz w:val="24"/>
          <w:szCs w:val="24"/>
        </w:rPr>
      </w:pPr>
      <w:r w:rsidRPr="00861BC6">
        <w:rPr>
          <w:b/>
          <w:bCs/>
          <w:sz w:val="24"/>
          <w:szCs w:val="24"/>
        </w:rPr>
        <w:t>Chapter vi</w:t>
      </w:r>
      <w:r>
        <w:rPr>
          <w:sz w:val="24"/>
          <w:szCs w:val="24"/>
        </w:rPr>
        <w:t xml:space="preserve"> of the </w:t>
      </w:r>
      <w:r w:rsidR="00861BC6">
        <w:rPr>
          <w:sz w:val="24"/>
          <w:szCs w:val="24"/>
        </w:rPr>
        <w:t>United Nations</w:t>
      </w:r>
      <w:r>
        <w:rPr>
          <w:sz w:val="24"/>
          <w:szCs w:val="24"/>
        </w:rPr>
        <w:t xml:space="preserve"> charter deals with </w:t>
      </w:r>
      <w:r w:rsidRPr="00861BC6">
        <w:rPr>
          <w:b/>
          <w:bCs/>
          <w:sz w:val="24"/>
          <w:szCs w:val="24"/>
        </w:rPr>
        <w:t>the pacific settlement of disputes</w:t>
      </w:r>
      <w:r>
        <w:rPr>
          <w:sz w:val="24"/>
          <w:szCs w:val="24"/>
        </w:rPr>
        <w:t xml:space="preserve">. </w:t>
      </w:r>
      <w:r w:rsidRPr="00861BC6">
        <w:rPr>
          <w:sz w:val="24"/>
          <w:szCs w:val="24"/>
          <w:highlight w:val="yellow"/>
        </w:rPr>
        <w:t>Article 33</w:t>
      </w:r>
      <w:r>
        <w:rPr>
          <w:sz w:val="24"/>
          <w:szCs w:val="24"/>
        </w:rPr>
        <w:t xml:space="preserve"> of the charter provides that the parties to any disputes, continuance of which is likely to endanger the maintenance of international peace and security</w:t>
      </w:r>
      <w:r w:rsidR="007B6325">
        <w:rPr>
          <w:sz w:val="24"/>
          <w:szCs w:val="24"/>
        </w:rPr>
        <w:t xml:space="preserve"> shall, seek a solution by negotiation, enquiry, mediation, conciliation, arbitration, judicial settlement or by other peaceful means. If the parties to a dispute fail to settle </w:t>
      </w:r>
      <w:r w:rsidR="00C54699">
        <w:rPr>
          <w:sz w:val="24"/>
          <w:szCs w:val="24"/>
        </w:rPr>
        <w:t xml:space="preserve">their </w:t>
      </w:r>
      <w:proofErr w:type="gramStart"/>
      <w:r w:rsidR="00C54699">
        <w:rPr>
          <w:sz w:val="24"/>
          <w:szCs w:val="24"/>
        </w:rPr>
        <w:t>disputes</w:t>
      </w:r>
      <w:proofErr w:type="gramEnd"/>
      <w:r w:rsidR="007B6325">
        <w:rPr>
          <w:sz w:val="24"/>
          <w:szCs w:val="24"/>
        </w:rPr>
        <w:t xml:space="preserve"> then they shall refer it to the security council. </w:t>
      </w:r>
    </w:p>
    <w:p w14:paraId="0F8A9E61" w14:textId="5B4A5A7D" w:rsidR="007B6325" w:rsidRDefault="007B6325" w:rsidP="00945933">
      <w:pPr>
        <w:pStyle w:val="ListParagraph"/>
        <w:numPr>
          <w:ilvl w:val="0"/>
          <w:numId w:val="16"/>
        </w:numPr>
        <w:rPr>
          <w:sz w:val="24"/>
          <w:szCs w:val="24"/>
        </w:rPr>
      </w:pPr>
      <w:r>
        <w:rPr>
          <w:sz w:val="24"/>
          <w:szCs w:val="24"/>
        </w:rPr>
        <w:t>Sanction against aggressor or action with respect to threats to peace, breach of peace and acts of aggression.</w:t>
      </w:r>
      <w:r w:rsidR="001012C2">
        <w:rPr>
          <w:sz w:val="24"/>
          <w:szCs w:val="24"/>
        </w:rPr>
        <w:t xml:space="preserve"> </w:t>
      </w:r>
      <w:r w:rsidR="001012C2" w:rsidRPr="001012C2">
        <w:rPr>
          <w:b/>
          <w:bCs/>
          <w:sz w:val="24"/>
          <w:szCs w:val="24"/>
        </w:rPr>
        <w:t>Chapter vii.</w:t>
      </w:r>
    </w:p>
    <w:p w14:paraId="0437C91B" w14:textId="67DA91DD" w:rsidR="007B6325" w:rsidRDefault="0009282C" w:rsidP="00945933">
      <w:pPr>
        <w:pStyle w:val="ListParagraph"/>
        <w:numPr>
          <w:ilvl w:val="0"/>
          <w:numId w:val="16"/>
        </w:numPr>
        <w:rPr>
          <w:sz w:val="24"/>
          <w:szCs w:val="24"/>
        </w:rPr>
      </w:pPr>
      <w:r w:rsidRPr="00861BC6">
        <w:rPr>
          <w:sz w:val="24"/>
          <w:szCs w:val="24"/>
          <w:highlight w:val="yellow"/>
        </w:rPr>
        <w:t>Article 51</w:t>
      </w:r>
      <w:r>
        <w:rPr>
          <w:sz w:val="24"/>
          <w:szCs w:val="24"/>
        </w:rPr>
        <w:t xml:space="preserve"> of the charter states that nothing in the present charter shall impair the inherent right of individual or collective </w:t>
      </w:r>
      <w:r w:rsidR="00861BC6">
        <w:rPr>
          <w:sz w:val="24"/>
          <w:szCs w:val="24"/>
        </w:rPr>
        <w:t>self-defense</w:t>
      </w:r>
      <w:r>
        <w:rPr>
          <w:sz w:val="24"/>
          <w:szCs w:val="24"/>
        </w:rPr>
        <w:t xml:space="preserve">, if an </w:t>
      </w:r>
      <w:r w:rsidRPr="00861BC6">
        <w:rPr>
          <w:b/>
          <w:bCs/>
          <w:sz w:val="24"/>
          <w:szCs w:val="24"/>
        </w:rPr>
        <w:t>armed attack</w:t>
      </w:r>
      <w:r>
        <w:rPr>
          <w:sz w:val="24"/>
          <w:szCs w:val="24"/>
        </w:rPr>
        <w:t xml:space="preserve"> occurs against a </w:t>
      </w:r>
      <w:r>
        <w:rPr>
          <w:sz w:val="24"/>
          <w:szCs w:val="24"/>
        </w:rPr>
        <w:lastRenderedPageBreak/>
        <w:t xml:space="preserve">member of the United Nations, until the security council has taken the measures necessary to maintain international peace and security. </w:t>
      </w:r>
    </w:p>
    <w:p w14:paraId="69C610C2" w14:textId="77777777" w:rsidR="0009282C" w:rsidRDefault="0009282C" w:rsidP="0009282C">
      <w:pPr>
        <w:pStyle w:val="ListParagraph"/>
        <w:ind w:left="1440"/>
        <w:rPr>
          <w:sz w:val="24"/>
          <w:szCs w:val="24"/>
        </w:rPr>
      </w:pPr>
    </w:p>
    <w:p w14:paraId="4F7E8CE5" w14:textId="4578939E" w:rsidR="0009282C" w:rsidRDefault="0009282C" w:rsidP="0009282C">
      <w:pPr>
        <w:pStyle w:val="ListParagraph"/>
        <w:numPr>
          <w:ilvl w:val="0"/>
          <w:numId w:val="18"/>
        </w:numPr>
        <w:rPr>
          <w:b/>
          <w:bCs/>
          <w:sz w:val="24"/>
          <w:szCs w:val="24"/>
          <w:u w:val="single"/>
        </w:rPr>
      </w:pPr>
      <w:r w:rsidRPr="0009282C">
        <w:rPr>
          <w:b/>
          <w:bCs/>
          <w:sz w:val="24"/>
          <w:szCs w:val="24"/>
          <w:u w:val="single"/>
        </w:rPr>
        <w:t>ELECTIVE FUNCTIONS:</w:t>
      </w:r>
    </w:p>
    <w:p w14:paraId="3DC3E240" w14:textId="58458110" w:rsidR="0009282C" w:rsidRPr="00C169A3" w:rsidRDefault="0009282C" w:rsidP="0009282C">
      <w:pPr>
        <w:pStyle w:val="ListParagraph"/>
        <w:numPr>
          <w:ilvl w:val="0"/>
          <w:numId w:val="19"/>
        </w:numPr>
        <w:rPr>
          <w:sz w:val="24"/>
          <w:szCs w:val="24"/>
        </w:rPr>
      </w:pPr>
      <w:r w:rsidRPr="00C169A3">
        <w:rPr>
          <w:sz w:val="24"/>
          <w:szCs w:val="24"/>
        </w:rPr>
        <w:t xml:space="preserve">Security council participates in the election of the judges of ICJ. </w:t>
      </w:r>
    </w:p>
    <w:p w14:paraId="7D7522A4" w14:textId="63682153" w:rsidR="00C169A3" w:rsidRDefault="00C169A3" w:rsidP="00C169A3">
      <w:pPr>
        <w:pStyle w:val="ListParagraph"/>
        <w:numPr>
          <w:ilvl w:val="0"/>
          <w:numId w:val="19"/>
        </w:numPr>
        <w:rPr>
          <w:sz w:val="24"/>
          <w:szCs w:val="24"/>
        </w:rPr>
      </w:pPr>
      <w:r w:rsidRPr="00861BC6">
        <w:rPr>
          <w:b/>
          <w:bCs/>
          <w:sz w:val="24"/>
          <w:szCs w:val="24"/>
        </w:rPr>
        <w:t>Article 97</w:t>
      </w:r>
      <w:r w:rsidRPr="00C169A3">
        <w:rPr>
          <w:sz w:val="24"/>
          <w:szCs w:val="24"/>
        </w:rPr>
        <w:t xml:space="preserve"> provides that the secretary-general shall be appointed by the general assembly upon the recommendation of the security council.</w:t>
      </w:r>
    </w:p>
    <w:p w14:paraId="2CD34B44" w14:textId="5601699D" w:rsidR="00C169A3" w:rsidRDefault="00C169A3" w:rsidP="00C169A3">
      <w:pPr>
        <w:ind w:left="1080"/>
        <w:rPr>
          <w:sz w:val="24"/>
          <w:szCs w:val="24"/>
        </w:rPr>
      </w:pPr>
    </w:p>
    <w:p w14:paraId="0F3D9CF5" w14:textId="6DA91CC1" w:rsidR="00C169A3" w:rsidRPr="002A41AA" w:rsidRDefault="00C169A3" w:rsidP="00C169A3">
      <w:pPr>
        <w:pStyle w:val="ListParagraph"/>
        <w:numPr>
          <w:ilvl w:val="0"/>
          <w:numId w:val="18"/>
        </w:numPr>
        <w:rPr>
          <w:b/>
          <w:bCs/>
          <w:sz w:val="24"/>
          <w:szCs w:val="24"/>
          <w:u w:val="single"/>
        </w:rPr>
      </w:pPr>
      <w:r w:rsidRPr="002A41AA">
        <w:rPr>
          <w:b/>
          <w:bCs/>
          <w:sz w:val="24"/>
          <w:szCs w:val="24"/>
          <w:u w:val="single"/>
        </w:rPr>
        <w:t>SUPERVISORY FUNCTIONS:</w:t>
      </w:r>
    </w:p>
    <w:p w14:paraId="1E822998" w14:textId="048379AB" w:rsidR="00C169A3" w:rsidRPr="00861BC6" w:rsidRDefault="00E311DE" w:rsidP="00C169A3">
      <w:pPr>
        <w:pStyle w:val="ListParagraph"/>
        <w:numPr>
          <w:ilvl w:val="0"/>
          <w:numId w:val="20"/>
        </w:numPr>
        <w:rPr>
          <w:sz w:val="24"/>
          <w:szCs w:val="24"/>
          <w:highlight w:val="yellow"/>
        </w:rPr>
      </w:pPr>
      <w:r>
        <w:rPr>
          <w:sz w:val="24"/>
          <w:szCs w:val="24"/>
        </w:rPr>
        <w:t>Membership</w:t>
      </w:r>
      <w:r w:rsidR="00C169A3">
        <w:rPr>
          <w:sz w:val="24"/>
          <w:szCs w:val="24"/>
        </w:rPr>
        <w:t xml:space="preserve"> of the state may be suspended by the recommendation of security council. </w:t>
      </w:r>
      <w:r w:rsidR="00C169A3" w:rsidRPr="00861BC6">
        <w:rPr>
          <w:sz w:val="24"/>
          <w:szCs w:val="24"/>
          <w:highlight w:val="yellow"/>
        </w:rPr>
        <w:t>art 5</w:t>
      </w:r>
    </w:p>
    <w:p w14:paraId="56F7148F" w14:textId="4360CA73" w:rsidR="00C169A3" w:rsidRDefault="009D2226" w:rsidP="00C169A3">
      <w:pPr>
        <w:pStyle w:val="ListParagraph"/>
        <w:numPr>
          <w:ilvl w:val="0"/>
          <w:numId w:val="20"/>
        </w:numPr>
        <w:rPr>
          <w:sz w:val="24"/>
          <w:szCs w:val="24"/>
        </w:rPr>
      </w:pPr>
      <w:r>
        <w:rPr>
          <w:sz w:val="24"/>
          <w:szCs w:val="24"/>
        </w:rPr>
        <w:t>A member of the UN which has persistently violated the principles contained in the charter may be expelled upon the recommendation of security council.</w:t>
      </w:r>
    </w:p>
    <w:p w14:paraId="734382ED" w14:textId="73160772" w:rsidR="009D2226" w:rsidRDefault="009D2226" w:rsidP="009D2226">
      <w:pPr>
        <w:ind w:left="1080"/>
        <w:rPr>
          <w:sz w:val="24"/>
          <w:szCs w:val="24"/>
        </w:rPr>
      </w:pPr>
    </w:p>
    <w:p w14:paraId="2F288BDD" w14:textId="25EC3225" w:rsidR="009D2226" w:rsidRPr="002A41AA" w:rsidRDefault="009D2226" w:rsidP="009D2226">
      <w:pPr>
        <w:pStyle w:val="ListParagraph"/>
        <w:numPr>
          <w:ilvl w:val="0"/>
          <w:numId w:val="18"/>
        </w:numPr>
        <w:rPr>
          <w:b/>
          <w:bCs/>
          <w:sz w:val="24"/>
          <w:szCs w:val="24"/>
          <w:u w:val="single"/>
        </w:rPr>
      </w:pPr>
      <w:r w:rsidRPr="002A41AA">
        <w:rPr>
          <w:b/>
          <w:bCs/>
          <w:sz w:val="24"/>
          <w:szCs w:val="24"/>
          <w:u w:val="single"/>
        </w:rPr>
        <w:t>CONSTITUENT FUNCTIONS:</w:t>
      </w:r>
    </w:p>
    <w:p w14:paraId="714C6CF6" w14:textId="45AC735B" w:rsidR="009D2226" w:rsidRDefault="009D2226" w:rsidP="009D2226">
      <w:pPr>
        <w:pStyle w:val="ListParagraph"/>
        <w:numPr>
          <w:ilvl w:val="0"/>
          <w:numId w:val="21"/>
        </w:numPr>
        <w:rPr>
          <w:sz w:val="24"/>
          <w:szCs w:val="24"/>
        </w:rPr>
      </w:pPr>
      <w:r>
        <w:rPr>
          <w:sz w:val="24"/>
          <w:szCs w:val="24"/>
        </w:rPr>
        <w:t>Amendments to the present charter may be passed by the 2/3</w:t>
      </w:r>
      <w:r w:rsidRPr="009D2226">
        <w:rPr>
          <w:sz w:val="24"/>
          <w:szCs w:val="24"/>
          <w:vertAlign w:val="superscript"/>
        </w:rPr>
        <w:t>rd</w:t>
      </w:r>
      <w:r>
        <w:rPr>
          <w:sz w:val="24"/>
          <w:szCs w:val="24"/>
        </w:rPr>
        <w:t xml:space="preserve"> majority from both GA and SC including+P5.</w:t>
      </w:r>
    </w:p>
    <w:p w14:paraId="1C12A046" w14:textId="444A8AD1" w:rsidR="00E87F3B" w:rsidRDefault="00090E44" w:rsidP="00E87F3B">
      <w:pPr>
        <w:pStyle w:val="ListParagraph"/>
        <w:numPr>
          <w:ilvl w:val="0"/>
          <w:numId w:val="21"/>
        </w:numPr>
        <w:rPr>
          <w:sz w:val="24"/>
          <w:szCs w:val="24"/>
        </w:rPr>
      </w:pPr>
      <w:r>
        <w:rPr>
          <w:sz w:val="24"/>
          <w:szCs w:val="24"/>
        </w:rPr>
        <w:t>Veto and double veto power.</w:t>
      </w:r>
    </w:p>
    <w:p w14:paraId="7ABC3AE1" w14:textId="77777777" w:rsidR="00861BC6" w:rsidRPr="00861BC6" w:rsidRDefault="00861BC6" w:rsidP="00861BC6">
      <w:pPr>
        <w:pStyle w:val="ListParagraph"/>
        <w:ind w:left="1440"/>
        <w:rPr>
          <w:sz w:val="24"/>
          <w:szCs w:val="24"/>
        </w:rPr>
      </w:pPr>
    </w:p>
    <w:p w14:paraId="2A284B40" w14:textId="4AEAF039" w:rsidR="00090E44" w:rsidRPr="002A41AA" w:rsidRDefault="00E87F3B" w:rsidP="00E87F3B">
      <w:pPr>
        <w:rPr>
          <w:b/>
          <w:bCs/>
          <w:sz w:val="24"/>
          <w:szCs w:val="24"/>
          <w:u w:val="single"/>
        </w:rPr>
      </w:pPr>
      <w:r w:rsidRPr="002A41AA">
        <w:rPr>
          <w:b/>
          <w:bCs/>
          <w:sz w:val="24"/>
          <w:szCs w:val="24"/>
          <w:u w:val="single"/>
        </w:rPr>
        <w:t>LIMITATIONS OF THE SECURITY COUNCIL:</w:t>
      </w:r>
    </w:p>
    <w:p w14:paraId="320EA0C3" w14:textId="504E1B80" w:rsidR="00E87F3B" w:rsidRDefault="00E87F3B" w:rsidP="00E87F3B">
      <w:pPr>
        <w:pStyle w:val="ListParagraph"/>
        <w:numPr>
          <w:ilvl w:val="0"/>
          <w:numId w:val="22"/>
        </w:numPr>
        <w:rPr>
          <w:sz w:val="24"/>
          <w:szCs w:val="24"/>
        </w:rPr>
      </w:pPr>
      <w:r>
        <w:rPr>
          <w:sz w:val="24"/>
          <w:szCs w:val="24"/>
        </w:rPr>
        <w:t xml:space="preserve">The first was the inherent right of individual and collective self-defense against armed attack provided under </w:t>
      </w:r>
      <w:r w:rsidRPr="00861BC6">
        <w:rPr>
          <w:b/>
          <w:bCs/>
          <w:sz w:val="24"/>
          <w:szCs w:val="24"/>
        </w:rPr>
        <w:t>ARTICLE 51</w:t>
      </w:r>
      <w:r>
        <w:rPr>
          <w:sz w:val="24"/>
          <w:szCs w:val="24"/>
        </w:rPr>
        <w:t xml:space="preserve"> of the charter.</w:t>
      </w:r>
    </w:p>
    <w:p w14:paraId="5F81E413" w14:textId="2712FE02" w:rsidR="00E87F3B" w:rsidRDefault="00E87F3B" w:rsidP="00E87F3B">
      <w:pPr>
        <w:pStyle w:val="ListParagraph"/>
        <w:numPr>
          <w:ilvl w:val="0"/>
          <w:numId w:val="22"/>
        </w:numPr>
        <w:rPr>
          <w:sz w:val="24"/>
          <w:szCs w:val="24"/>
        </w:rPr>
      </w:pPr>
      <w:r w:rsidRPr="00861BC6">
        <w:rPr>
          <w:b/>
          <w:bCs/>
          <w:sz w:val="24"/>
          <w:szCs w:val="24"/>
        </w:rPr>
        <w:t>Article 52 to 54</w:t>
      </w:r>
      <w:r>
        <w:rPr>
          <w:sz w:val="24"/>
          <w:szCs w:val="24"/>
        </w:rPr>
        <w:t xml:space="preserve"> give the members liberty of action to </w:t>
      </w:r>
      <w:r w:rsidR="00861BC6">
        <w:rPr>
          <w:sz w:val="24"/>
          <w:szCs w:val="24"/>
        </w:rPr>
        <w:t>enter</w:t>
      </w:r>
      <w:r>
        <w:rPr>
          <w:sz w:val="24"/>
          <w:szCs w:val="24"/>
        </w:rPr>
        <w:t xml:space="preserve"> regional arrangements</w:t>
      </w:r>
      <w:r w:rsidR="00E311DE">
        <w:rPr>
          <w:sz w:val="24"/>
          <w:szCs w:val="24"/>
        </w:rPr>
        <w:t xml:space="preserve"> under authorization of the UNSC</w:t>
      </w:r>
      <w:r>
        <w:rPr>
          <w:sz w:val="24"/>
          <w:szCs w:val="24"/>
        </w:rPr>
        <w:t>.</w:t>
      </w:r>
      <w:r w:rsidR="00F724F6">
        <w:rPr>
          <w:sz w:val="24"/>
          <w:szCs w:val="24"/>
        </w:rPr>
        <w:t xml:space="preserve"> NO </w:t>
      </w:r>
      <w:proofErr w:type="spellStart"/>
      <w:r w:rsidR="00F724F6">
        <w:rPr>
          <w:sz w:val="24"/>
          <w:szCs w:val="24"/>
        </w:rPr>
        <w:t>NO</w:t>
      </w:r>
      <w:proofErr w:type="spellEnd"/>
      <w:r w:rsidR="00F724F6">
        <w:rPr>
          <w:sz w:val="24"/>
          <w:szCs w:val="24"/>
        </w:rPr>
        <w:t xml:space="preserve"> </w:t>
      </w:r>
      <w:proofErr w:type="spellStart"/>
      <w:r w:rsidR="00F724F6">
        <w:rPr>
          <w:sz w:val="24"/>
          <w:szCs w:val="24"/>
        </w:rPr>
        <w:t>NO</w:t>
      </w:r>
      <w:proofErr w:type="spellEnd"/>
    </w:p>
    <w:p w14:paraId="691786F2" w14:textId="43154C2A" w:rsidR="00E87F3B" w:rsidRDefault="00E87F3B" w:rsidP="00E87F3B">
      <w:pPr>
        <w:pStyle w:val="ListParagraph"/>
        <w:numPr>
          <w:ilvl w:val="0"/>
          <w:numId w:val="22"/>
        </w:numPr>
        <w:rPr>
          <w:sz w:val="24"/>
          <w:szCs w:val="24"/>
        </w:rPr>
      </w:pPr>
      <w:r w:rsidRPr="00861BC6">
        <w:rPr>
          <w:b/>
          <w:bCs/>
          <w:sz w:val="24"/>
          <w:szCs w:val="24"/>
        </w:rPr>
        <w:t>Article 2(7)</w:t>
      </w:r>
      <w:r>
        <w:rPr>
          <w:sz w:val="24"/>
          <w:szCs w:val="24"/>
        </w:rPr>
        <w:t xml:space="preserve"> of the charter.</w:t>
      </w:r>
    </w:p>
    <w:p w14:paraId="2317CBD0" w14:textId="77777777" w:rsidR="00E87F3B" w:rsidRPr="002A41AA" w:rsidRDefault="00E87F3B" w:rsidP="002A41AA">
      <w:pPr>
        <w:ind w:left="360"/>
        <w:rPr>
          <w:sz w:val="24"/>
          <w:szCs w:val="24"/>
        </w:rPr>
      </w:pPr>
    </w:p>
    <w:p w14:paraId="68CA4582" w14:textId="32D971FB" w:rsidR="002A41AA" w:rsidRDefault="002A41AA">
      <w:pPr>
        <w:rPr>
          <w:sz w:val="24"/>
          <w:szCs w:val="24"/>
        </w:rPr>
      </w:pPr>
    </w:p>
    <w:p w14:paraId="5AF67749" w14:textId="51EC32A8" w:rsidR="002A41AA" w:rsidRDefault="002A41AA">
      <w:pPr>
        <w:rPr>
          <w:b/>
          <w:bCs/>
          <w:sz w:val="24"/>
          <w:szCs w:val="24"/>
          <w:u w:val="single"/>
        </w:rPr>
      </w:pPr>
      <w:r w:rsidRPr="002A41AA">
        <w:rPr>
          <w:b/>
          <w:bCs/>
          <w:sz w:val="24"/>
          <w:szCs w:val="24"/>
          <w:u w:val="single"/>
        </w:rPr>
        <w:t>3) THE INTERNATIONAL COURT OF JUISTICE</w:t>
      </w:r>
    </w:p>
    <w:p w14:paraId="041FC599" w14:textId="02F328C4" w:rsidR="002A41AA" w:rsidRDefault="00074044">
      <w:pPr>
        <w:rPr>
          <w:sz w:val="24"/>
          <w:szCs w:val="24"/>
        </w:rPr>
      </w:pPr>
      <w:r w:rsidRPr="00074044">
        <w:rPr>
          <w:b/>
          <w:bCs/>
          <w:sz w:val="24"/>
          <w:szCs w:val="24"/>
          <w:u w:val="single"/>
        </w:rPr>
        <w:t>COMPOSITION:</w:t>
      </w:r>
      <w:r>
        <w:rPr>
          <w:sz w:val="24"/>
          <w:szCs w:val="24"/>
        </w:rPr>
        <w:t xml:space="preserve"> According to </w:t>
      </w:r>
      <w:r w:rsidRPr="00861BC6">
        <w:rPr>
          <w:b/>
          <w:bCs/>
          <w:sz w:val="24"/>
          <w:szCs w:val="24"/>
        </w:rPr>
        <w:t xml:space="preserve">article 7 </w:t>
      </w:r>
      <w:r>
        <w:rPr>
          <w:sz w:val="24"/>
          <w:szCs w:val="24"/>
        </w:rPr>
        <w:t xml:space="preserve">of UN charter, ICJ Is the principal organ of UN. It consists of 15 judges which are elected by the security council and general assembly separately. Theses judges are elected for 9year terms. It has </w:t>
      </w:r>
      <w:r w:rsidR="001416E8">
        <w:rPr>
          <w:sz w:val="24"/>
          <w:szCs w:val="24"/>
        </w:rPr>
        <w:t>become</w:t>
      </w:r>
      <w:r>
        <w:rPr>
          <w:sz w:val="24"/>
          <w:szCs w:val="24"/>
        </w:rPr>
        <w:t xml:space="preserve"> a custom that 5 judges are from the five permanent members of the security council. </w:t>
      </w:r>
    </w:p>
    <w:p w14:paraId="0D249BB9" w14:textId="6AF48F26" w:rsidR="0021007F" w:rsidRDefault="0021007F">
      <w:pPr>
        <w:rPr>
          <w:rFonts w:ascii="CIDFont+F1" w:hAnsi="CIDFont+F1"/>
          <w:color w:val="000000"/>
          <w:sz w:val="28"/>
          <w:szCs w:val="28"/>
        </w:rPr>
      </w:pPr>
      <w:r w:rsidRPr="0021007F">
        <w:rPr>
          <w:rFonts w:ascii="CIDFont+F1" w:hAnsi="CIDFont+F1"/>
          <w:color w:val="000000"/>
          <w:sz w:val="28"/>
          <w:szCs w:val="28"/>
        </w:rPr>
        <w:t xml:space="preserve">The International Court is a judicial institution that decides cases on the basis of international law as it exists at the date of the decision. It cannot formally create law </w:t>
      </w:r>
      <w:r w:rsidRPr="0021007F">
        <w:rPr>
          <w:rFonts w:ascii="CIDFont+F1" w:hAnsi="CIDFont+F1"/>
          <w:color w:val="000000"/>
          <w:sz w:val="28"/>
          <w:szCs w:val="28"/>
        </w:rPr>
        <w:lastRenderedPageBreak/>
        <w:t>as it is not a legislative organ.</w:t>
      </w:r>
      <w:r w:rsidRPr="0021007F">
        <w:rPr>
          <w:rFonts w:ascii="CIDFont+F1" w:hAnsi="CIDFont+F1"/>
          <w:color w:val="000000"/>
          <w:sz w:val="16"/>
          <w:szCs w:val="16"/>
        </w:rPr>
        <w:t xml:space="preserve">48 </w:t>
      </w:r>
      <w:r w:rsidRPr="0021007F">
        <w:rPr>
          <w:rFonts w:ascii="CIDFont+F1" w:hAnsi="CIDFont+F1"/>
          <w:color w:val="000000"/>
          <w:sz w:val="28"/>
          <w:szCs w:val="28"/>
        </w:rPr>
        <w:t xml:space="preserve">The Court has </w:t>
      </w:r>
      <w:proofErr w:type="spellStart"/>
      <w:r w:rsidRPr="0021007F">
        <w:rPr>
          <w:rFonts w:ascii="CIDFont+F1" w:hAnsi="CIDFont+F1"/>
          <w:color w:val="000000"/>
          <w:sz w:val="28"/>
          <w:szCs w:val="28"/>
        </w:rPr>
        <w:t>emphasised</w:t>
      </w:r>
      <w:proofErr w:type="spellEnd"/>
      <w:r w:rsidRPr="0021007F">
        <w:rPr>
          <w:rFonts w:ascii="CIDFont+F1" w:hAnsi="CIDFont+F1"/>
          <w:color w:val="000000"/>
          <w:sz w:val="28"/>
          <w:szCs w:val="28"/>
        </w:rPr>
        <w:t xml:space="preserve"> that, ‘it states the existing law and does not legislate.</w:t>
      </w:r>
    </w:p>
    <w:p w14:paraId="2E1F2139" w14:textId="51F303A0" w:rsidR="0021007F" w:rsidRPr="00946B11" w:rsidRDefault="0021007F">
      <w:pPr>
        <w:rPr>
          <w:rFonts w:ascii="CIDFont+F1" w:hAnsi="CIDFont+F1"/>
          <w:b/>
          <w:bCs/>
          <w:color w:val="000000"/>
          <w:sz w:val="28"/>
          <w:szCs w:val="28"/>
          <w:u w:val="single"/>
        </w:rPr>
      </w:pPr>
      <w:r w:rsidRPr="00946B11">
        <w:rPr>
          <w:rFonts w:ascii="CIDFont+F1" w:hAnsi="CIDFont+F1"/>
          <w:b/>
          <w:bCs/>
          <w:color w:val="000000"/>
          <w:sz w:val="28"/>
          <w:szCs w:val="28"/>
          <w:highlight w:val="yellow"/>
          <w:u w:val="single"/>
        </w:rPr>
        <w:t>The Court has noted that the Security Council has functions of a political nature, while the Court itself has functions of a legal nature, and that therefore both organs could perform their separate but complementary functions with respect to the same events.</w:t>
      </w:r>
    </w:p>
    <w:p w14:paraId="1E8D9D88" w14:textId="22F56AD8" w:rsidR="0021007F" w:rsidRDefault="0021007F">
      <w:pPr>
        <w:rPr>
          <w:rFonts w:ascii="CIDFont+F1" w:hAnsi="CIDFont+F1"/>
          <w:color w:val="000000"/>
          <w:sz w:val="28"/>
          <w:szCs w:val="28"/>
        </w:rPr>
      </w:pPr>
      <w:r w:rsidRPr="0021007F">
        <w:rPr>
          <w:rFonts w:ascii="CIDFont+F1" w:hAnsi="CIDFont+F1"/>
          <w:color w:val="000000"/>
          <w:sz w:val="28"/>
          <w:szCs w:val="28"/>
        </w:rPr>
        <w:t xml:space="preserve">The Court may also indicate provisional measures of protection at the same time as the UN Secretary-General is </w:t>
      </w:r>
      <w:proofErr w:type="spellStart"/>
      <w:r w:rsidRPr="0021007F">
        <w:rPr>
          <w:rFonts w:ascii="CIDFont+F1" w:hAnsi="CIDFont+F1"/>
          <w:color w:val="000000"/>
          <w:sz w:val="28"/>
          <w:szCs w:val="28"/>
        </w:rPr>
        <w:t>organising</w:t>
      </w:r>
      <w:proofErr w:type="spellEnd"/>
      <w:r w:rsidRPr="0021007F">
        <w:rPr>
          <w:rFonts w:ascii="CIDFont+F1" w:hAnsi="CIDFont+F1"/>
          <w:color w:val="000000"/>
          <w:sz w:val="28"/>
          <w:szCs w:val="28"/>
        </w:rPr>
        <w:t xml:space="preserve"> a fact-finding mission to investigate the same events.</w:t>
      </w:r>
    </w:p>
    <w:p w14:paraId="61AC0CB3" w14:textId="45307B35" w:rsidR="00D21C65" w:rsidRDefault="00D21C65">
      <w:pPr>
        <w:rPr>
          <w:rFonts w:ascii="CIDFont+F1" w:hAnsi="CIDFont+F1"/>
          <w:color w:val="000000"/>
          <w:sz w:val="28"/>
          <w:szCs w:val="28"/>
        </w:rPr>
      </w:pPr>
      <w:r w:rsidRPr="00D21C65">
        <w:rPr>
          <w:rFonts w:ascii="CIDFont+F1" w:hAnsi="CIDFont+F1"/>
          <w:color w:val="000000"/>
          <w:sz w:val="28"/>
          <w:szCs w:val="28"/>
        </w:rPr>
        <w:t xml:space="preserve">Once the Court has reached a decision on jurisdiction, that decision assumes the character of </w:t>
      </w:r>
      <w:r w:rsidRPr="00D21C65">
        <w:rPr>
          <w:rFonts w:ascii="CIDFont+F2" w:hAnsi="CIDFont+F2"/>
          <w:color w:val="000000"/>
          <w:sz w:val="28"/>
          <w:szCs w:val="28"/>
        </w:rPr>
        <w:t>res judicata</w:t>
      </w:r>
      <w:r w:rsidRPr="00D21C65">
        <w:rPr>
          <w:rFonts w:ascii="CIDFont+F1" w:hAnsi="CIDFont+F1"/>
          <w:color w:val="000000"/>
          <w:sz w:val="28"/>
          <w:szCs w:val="28"/>
        </w:rPr>
        <w:t>,</w:t>
      </w:r>
      <w:r w:rsidRPr="00D21C65">
        <w:rPr>
          <w:rFonts w:ascii="CIDFont+F1" w:hAnsi="CIDFont+F1"/>
          <w:color w:val="000000"/>
          <w:sz w:val="16"/>
          <w:szCs w:val="16"/>
        </w:rPr>
        <w:t xml:space="preserve">96 </w:t>
      </w:r>
      <w:r w:rsidRPr="00D21C65">
        <w:rPr>
          <w:rFonts w:ascii="CIDFont+F1" w:hAnsi="CIDFont+F1"/>
          <w:color w:val="000000"/>
          <w:sz w:val="28"/>
          <w:szCs w:val="28"/>
        </w:rPr>
        <w:t>that is it becomes final and binding upon the parties. Subject only to the possibility of revision under article 61 of the Statute,</w:t>
      </w:r>
      <w:r w:rsidRPr="00D21C65">
        <w:rPr>
          <w:rFonts w:ascii="CIDFont+F1" w:hAnsi="CIDFont+F1"/>
          <w:color w:val="000000"/>
          <w:sz w:val="16"/>
          <w:szCs w:val="16"/>
        </w:rPr>
        <w:t xml:space="preserve">97 </w:t>
      </w:r>
      <w:r w:rsidRPr="00D21C65">
        <w:rPr>
          <w:rFonts w:ascii="CIDFont+F1" w:hAnsi="CIDFont+F1"/>
          <w:color w:val="000000"/>
          <w:sz w:val="28"/>
          <w:szCs w:val="28"/>
        </w:rPr>
        <w:t>the findings of a judgment are, for the purposes of the case and between the parties, to be taken as correct, and may not be reopened on the basis of claims that doubt has been thrown on them by subsequent events.</w:t>
      </w:r>
    </w:p>
    <w:p w14:paraId="2E0207CF" w14:textId="3A5F0EDD" w:rsidR="00D21C65" w:rsidRDefault="00D21C65">
      <w:pPr>
        <w:rPr>
          <w:rFonts w:ascii="CIDFont+F1" w:hAnsi="CIDFont+F1"/>
          <w:b/>
          <w:bCs/>
          <w:color w:val="000000"/>
          <w:sz w:val="28"/>
          <w:szCs w:val="28"/>
          <w:u w:val="single"/>
        </w:rPr>
      </w:pPr>
      <w:r w:rsidRPr="00D21C65">
        <w:rPr>
          <w:rFonts w:ascii="CIDFont+F1" w:hAnsi="CIDFont+F1"/>
          <w:b/>
          <w:bCs/>
          <w:color w:val="000000"/>
          <w:sz w:val="28"/>
          <w:szCs w:val="28"/>
          <w:u w:val="single"/>
        </w:rPr>
        <w:t>Article 35(2) of the Statute further provides that the conditions under which the Court shall be open to states other than those parties to the Statute shall be laid down by the Security Council</w:t>
      </w:r>
    </w:p>
    <w:p w14:paraId="47C02FF7" w14:textId="4CAB9210" w:rsidR="00D21C65" w:rsidRPr="00D21C65" w:rsidRDefault="00D21C65">
      <w:pPr>
        <w:rPr>
          <w:b/>
          <w:bCs/>
          <w:sz w:val="24"/>
          <w:szCs w:val="24"/>
          <w:u w:val="single"/>
        </w:rPr>
      </w:pPr>
      <w:r w:rsidRPr="00D21C65">
        <w:rPr>
          <w:rFonts w:ascii="CIDFont+F1" w:hAnsi="CIDFont+F1"/>
          <w:b/>
          <w:bCs/>
          <w:color w:val="000000"/>
          <w:sz w:val="28"/>
          <w:szCs w:val="28"/>
        </w:rPr>
        <w:t xml:space="preserve">In the </w:t>
      </w:r>
      <w:r w:rsidRPr="00D21C65">
        <w:rPr>
          <w:rFonts w:ascii="CIDFont+F2" w:hAnsi="CIDFont+F2"/>
          <w:b/>
          <w:bCs/>
          <w:color w:val="000000"/>
          <w:sz w:val="28"/>
          <w:szCs w:val="28"/>
        </w:rPr>
        <w:t xml:space="preserve">East Timor </w:t>
      </w:r>
      <w:r w:rsidRPr="00D21C65">
        <w:rPr>
          <w:rFonts w:ascii="CIDFont+F1" w:hAnsi="CIDFont+F1"/>
          <w:b/>
          <w:bCs/>
          <w:color w:val="000000"/>
          <w:sz w:val="28"/>
          <w:szCs w:val="28"/>
        </w:rPr>
        <w:t>case,</w:t>
      </w:r>
      <w:r w:rsidRPr="00D21C65">
        <w:rPr>
          <w:rFonts w:ascii="CIDFont+F1" w:hAnsi="CIDFont+F1"/>
          <w:b/>
          <w:bCs/>
          <w:color w:val="000000"/>
          <w:sz w:val="16"/>
          <w:szCs w:val="16"/>
        </w:rPr>
        <w:t xml:space="preserve">148 </w:t>
      </w:r>
      <w:r w:rsidRPr="00D21C65">
        <w:rPr>
          <w:rFonts w:ascii="CIDFont+F1" w:hAnsi="CIDFont+F1"/>
          <w:b/>
          <w:bCs/>
          <w:color w:val="000000"/>
          <w:sz w:val="28"/>
          <w:szCs w:val="28"/>
        </w:rPr>
        <w:t>the Court held that it could not rule on the lawfulness of the conduct of another</w:t>
      </w:r>
      <w:r w:rsidR="008F66F0">
        <w:rPr>
          <w:rFonts w:ascii="CIDFont+F1" w:hAnsi="CIDFont+F1"/>
          <w:b/>
          <w:bCs/>
          <w:color w:val="000000"/>
          <w:sz w:val="28"/>
          <w:szCs w:val="28"/>
        </w:rPr>
        <w:t xml:space="preserve"> </w:t>
      </w:r>
      <w:r w:rsidRPr="00D21C65">
        <w:rPr>
          <w:rFonts w:ascii="CIDFont+F1" w:hAnsi="CIDFont+F1"/>
          <w:b/>
          <w:bCs/>
          <w:color w:val="000000"/>
          <w:sz w:val="28"/>
          <w:szCs w:val="28"/>
        </w:rPr>
        <w:t xml:space="preserve">state which was not a party to the case, whatever the nature of the obligations in question (i.e. even if they were </w:t>
      </w:r>
      <w:proofErr w:type="spellStart"/>
      <w:r w:rsidRPr="00D21C65">
        <w:rPr>
          <w:rFonts w:ascii="CIDFont+F2" w:hAnsi="CIDFont+F2"/>
          <w:b/>
          <w:bCs/>
          <w:color w:val="000000"/>
          <w:sz w:val="28"/>
          <w:szCs w:val="28"/>
        </w:rPr>
        <w:t>erga</w:t>
      </w:r>
      <w:proofErr w:type="spellEnd"/>
      <w:r w:rsidRPr="00D21C65">
        <w:rPr>
          <w:rFonts w:ascii="CIDFont+F2" w:hAnsi="CIDFont+F2"/>
          <w:b/>
          <w:bCs/>
          <w:color w:val="000000"/>
          <w:sz w:val="28"/>
          <w:szCs w:val="28"/>
        </w:rPr>
        <w:t xml:space="preserve"> omnes </w:t>
      </w:r>
      <w:r w:rsidRPr="00D21C65">
        <w:rPr>
          <w:rFonts w:ascii="CIDFont+F1" w:hAnsi="CIDFont+F1"/>
          <w:b/>
          <w:bCs/>
          <w:color w:val="000000"/>
          <w:sz w:val="28"/>
          <w:szCs w:val="28"/>
        </w:rPr>
        <w:t>obligations as was the case with regard to the right to self-determination).</w:t>
      </w:r>
    </w:p>
    <w:p w14:paraId="799D8285" w14:textId="2B0E4B61" w:rsidR="00074044" w:rsidRDefault="00074044">
      <w:pPr>
        <w:rPr>
          <w:sz w:val="24"/>
          <w:szCs w:val="24"/>
        </w:rPr>
      </w:pPr>
      <w:r w:rsidRPr="00074044">
        <w:rPr>
          <w:b/>
          <w:bCs/>
          <w:sz w:val="24"/>
          <w:szCs w:val="24"/>
          <w:u w:val="single"/>
        </w:rPr>
        <w:t>LAW APPLIED BY THE ICJ:</w:t>
      </w:r>
      <w:r>
        <w:rPr>
          <w:b/>
          <w:bCs/>
          <w:sz w:val="24"/>
          <w:szCs w:val="24"/>
          <w:u w:val="single"/>
        </w:rPr>
        <w:t xml:space="preserve">  </w:t>
      </w:r>
      <w:r>
        <w:rPr>
          <w:sz w:val="24"/>
          <w:szCs w:val="24"/>
        </w:rPr>
        <w:t xml:space="preserve">according to </w:t>
      </w:r>
      <w:r w:rsidRPr="00F2230E">
        <w:rPr>
          <w:sz w:val="24"/>
          <w:szCs w:val="24"/>
          <w:highlight w:val="yellow"/>
        </w:rPr>
        <w:t>article 38 of the statue of ICJ</w:t>
      </w:r>
      <w:r>
        <w:rPr>
          <w:sz w:val="24"/>
          <w:szCs w:val="24"/>
        </w:rPr>
        <w:t>, the court shall decide the disputes submitted to it, in accordance with international law and shall use the following sources:</w:t>
      </w:r>
    </w:p>
    <w:p w14:paraId="5E6E9543" w14:textId="10E7C846" w:rsidR="00074044" w:rsidRDefault="00074044" w:rsidP="00074044">
      <w:pPr>
        <w:pStyle w:val="ListParagraph"/>
        <w:numPr>
          <w:ilvl w:val="0"/>
          <w:numId w:val="23"/>
        </w:numPr>
        <w:rPr>
          <w:sz w:val="24"/>
          <w:szCs w:val="24"/>
        </w:rPr>
      </w:pPr>
      <w:r>
        <w:rPr>
          <w:sz w:val="24"/>
          <w:szCs w:val="24"/>
        </w:rPr>
        <w:t>International conventions.</w:t>
      </w:r>
    </w:p>
    <w:p w14:paraId="26FADEE7" w14:textId="756CA1A8" w:rsidR="00074044" w:rsidRDefault="00074044" w:rsidP="00074044">
      <w:pPr>
        <w:pStyle w:val="ListParagraph"/>
        <w:numPr>
          <w:ilvl w:val="0"/>
          <w:numId w:val="23"/>
        </w:numPr>
        <w:rPr>
          <w:sz w:val="24"/>
          <w:szCs w:val="24"/>
        </w:rPr>
      </w:pPr>
      <w:r>
        <w:rPr>
          <w:sz w:val="24"/>
          <w:szCs w:val="24"/>
        </w:rPr>
        <w:t>International customs.</w:t>
      </w:r>
    </w:p>
    <w:p w14:paraId="63828E22" w14:textId="6AB1F5FB" w:rsidR="00074044" w:rsidRDefault="00074044" w:rsidP="00074044">
      <w:pPr>
        <w:pStyle w:val="ListParagraph"/>
        <w:numPr>
          <w:ilvl w:val="0"/>
          <w:numId w:val="23"/>
        </w:numPr>
        <w:rPr>
          <w:sz w:val="24"/>
          <w:szCs w:val="24"/>
        </w:rPr>
      </w:pPr>
      <w:r>
        <w:rPr>
          <w:sz w:val="24"/>
          <w:szCs w:val="24"/>
        </w:rPr>
        <w:t>General principle recognized by civilized nations.</w:t>
      </w:r>
    </w:p>
    <w:p w14:paraId="4836A069" w14:textId="3C8A87E1" w:rsidR="00074044" w:rsidRDefault="00074044" w:rsidP="00074044">
      <w:pPr>
        <w:pStyle w:val="ListParagraph"/>
        <w:numPr>
          <w:ilvl w:val="0"/>
          <w:numId w:val="23"/>
        </w:numPr>
        <w:rPr>
          <w:sz w:val="24"/>
          <w:szCs w:val="24"/>
        </w:rPr>
      </w:pPr>
      <w:r>
        <w:rPr>
          <w:sz w:val="24"/>
          <w:szCs w:val="24"/>
        </w:rPr>
        <w:t>Jurist decisions.</w:t>
      </w:r>
    </w:p>
    <w:p w14:paraId="7ADC1BB1" w14:textId="401D1587" w:rsidR="00074044" w:rsidRDefault="00074044" w:rsidP="00074044">
      <w:pPr>
        <w:pStyle w:val="ListParagraph"/>
        <w:numPr>
          <w:ilvl w:val="0"/>
          <w:numId w:val="23"/>
        </w:numPr>
        <w:rPr>
          <w:sz w:val="24"/>
          <w:szCs w:val="24"/>
        </w:rPr>
      </w:pPr>
      <w:r>
        <w:rPr>
          <w:sz w:val="24"/>
          <w:szCs w:val="24"/>
        </w:rPr>
        <w:t>Academic writing.</w:t>
      </w:r>
    </w:p>
    <w:p w14:paraId="36CFB92E" w14:textId="57278210" w:rsidR="00074044" w:rsidRDefault="00074044" w:rsidP="00074044">
      <w:pPr>
        <w:rPr>
          <w:b/>
          <w:bCs/>
          <w:sz w:val="24"/>
          <w:szCs w:val="24"/>
          <w:u w:val="single"/>
        </w:rPr>
      </w:pPr>
      <w:r w:rsidRPr="00074044">
        <w:rPr>
          <w:b/>
          <w:bCs/>
          <w:sz w:val="24"/>
          <w:szCs w:val="24"/>
          <w:u w:val="single"/>
        </w:rPr>
        <w:t>BINDING FORCE OF DECISIONS OF THE INTERNATIONAL COURT OF JUSTICE:</w:t>
      </w:r>
    </w:p>
    <w:p w14:paraId="723075F7" w14:textId="6EAF6EF3" w:rsidR="00074044" w:rsidRDefault="00074044" w:rsidP="00074044">
      <w:pPr>
        <w:rPr>
          <w:sz w:val="24"/>
          <w:szCs w:val="24"/>
        </w:rPr>
      </w:pPr>
      <w:r>
        <w:rPr>
          <w:sz w:val="24"/>
          <w:szCs w:val="24"/>
        </w:rPr>
        <w:t xml:space="preserve">According to </w:t>
      </w:r>
      <w:r w:rsidRPr="00F2230E">
        <w:rPr>
          <w:sz w:val="24"/>
          <w:szCs w:val="24"/>
          <w:highlight w:val="yellow"/>
        </w:rPr>
        <w:t>article 59 of the statue of ICJ</w:t>
      </w:r>
      <w:r>
        <w:rPr>
          <w:sz w:val="24"/>
          <w:szCs w:val="24"/>
        </w:rPr>
        <w:t>, the decision of the court shall have a binding force upon the parties to a dispute.</w:t>
      </w:r>
    </w:p>
    <w:p w14:paraId="31BBA43E" w14:textId="026ABF80" w:rsidR="00074044" w:rsidRDefault="00074044" w:rsidP="00074044">
      <w:pPr>
        <w:rPr>
          <w:sz w:val="24"/>
          <w:szCs w:val="24"/>
        </w:rPr>
      </w:pPr>
      <w:r w:rsidRPr="00074044">
        <w:rPr>
          <w:b/>
          <w:bCs/>
          <w:sz w:val="24"/>
          <w:szCs w:val="24"/>
          <w:u w:val="single"/>
        </w:rPr>
        <w:t>JURISDICTION OF ICJ:</w:t>
      </w:r>
      <w:r>
        <w:rPr>
          <w:b/>
          <w:bCs/>
          <w:sz w:val="24"/>
          <w:szCs w:val="24"/>
          <w:u w:val="single"/>
        </w:rPr>
        <w:t xml:space="preserve">   </w:t>
      </w:r>
      <w:r>
        <w:rPr>
          <w:sz w:val="24"/>
          <w:szCs w:val="24"/>
        </w:rPr>
        <w:t xml:space="preserve"> under </w:t>
      </w:r>
      <w:r w:rsidRPr="00F2230E">
        <w:rPr>
          <w:sz w:val="24"/>
          <w:szCs w:val="24"/>
          <w:highlight w:val="yellow"/>
        </w:rPr>
        <w:t>article 34 of the ICJ statue</w:t>
      </w:r>
      <w:r>
        <w:rPr>
          <w:sz w:val="24"/>
          <w:szCs w:val="24"/>
        </w:rPr>
        <w:t xml:space="preserve">, only states may be parties in case before the court. There are two types of </w:t>
      </w:r>
      <w:r w:rsidR="00F2230E">
        <w:rPr>
          <w:sz w:val="24"/>
          <w:szCs w:val="24"/>
        </w:rPr>
        <w:t>jurisdictions</w:t>
      </w:r>
      <w:r>
        <w:rPr>
          <w:sz w:val="24"/>
          <w:szCs w:val="24"/>
        </w:rPr>
        <w:t xml:space="preserve"> of the court:</w:t>
      </w:r>
    </w:p>
    <w:p w14:paraId="5DD14D55" w14:textId="02CC8E60" w:rsidR="00074044" w:rsidRDefault="00074044" w:rsidP="00074044">
      <w:pPr>
        <w:pStyle w:val="ListParagraph"/>
        <w:numPr>
          <w:ilvl w:val="0"/>
          <w:numId w:val="24"/>
        </w:numPr>
        <w:rPr>
          <w:sz w:val="24"/>
          <w:szCs w:val="24"/>
        </w:rPr>
      </w:pPr>
      <w:r>
        <w:rPr>
          <w:sz w:val="24"/>
          <w:szCs w:val="24"/>
        </w:rPr>
        <w:lastRenderedPageBreak/>
        <w:t>Contentious jurisdiction:</w:t>
      </w:r>
      <w:r w:rsidRPr="00074044">
        <w:rPr>
          <w:sz w:val="24"/>
          <w:szCs w:val="24"/>
          <w:u w:val="single"/>
        </w:rPr>
        <w:t xml:space="preserve"> </w:t>
      </w:r>
      <w:r w:rsidRPr="00F2230E">
        <w:rPr>
          <w:b/>
          <w:bCs/>
          <w:sz w:val="24"/>
          <w:szCs w:val="24"/>
          <w:highlight w:val="yellow"/>
          <w:u w:val="single"/>
        </w:rPr>
        <w:t>ARTICLE 36 OF ICJ STATUE</w:t>
      </w:r>
      <w:r w:rsidRPr="00074044">
        <w:rPr>
          <w:sz w:val="24"/>
          <w:szCs w:val="24"/>
          <w:u w:val="single"/>
        </w:rPr>
        <w:t>.</w:t>
      </w:r>
    </w:p>
    <w:p w14:paraId="5265A0C6" w14:textId="65C05B99" w:rsidR="00074044" w:rsidRPr="00074044" w:rsidRDefault="00074044" w:rsidP="00074044">
      <w:pPr>
        <w:pStyle w:val="ListParagraph"/>
        <w:numPr>
          <w:ilvl w:val="0"/>
          <w:numId w:val="24"/>
        </w:numPr>
        <w:rPr>
          <w:sz w:val="24"/>
          <w:szCs w:val="24"/>
        </w:rPr>
      </w:pPr>
      <w:r>
        <w:rPr>
          <w:sz w:val="24"/>
          <w:szCs w:val="24"/>
        </w:rPr>
        <w:t xml:space="preserve">Advisory jurisdiction: </w:t>
      </w:r>
      <w:r w:rsidRPr="00F2230E">
        <w:rPr>
          <w:b/>
          <w:bCs/>
          <w:sz w:val="24"/>
          <w:szCs w:val="24"/>
          <w:highlight w:val="yellow"/>
          <w:u w:val="single"/>
        </w:rPr>
        <w:t>ARTICLE 65 OF ICJ STATUE</w:t>
      </w:r>
      <w:r w:rsidRPr="00074044">
        <w:rPr>
          <w:b/>
          <w:bCs/>
          <w:sz w:val="24"/>
          <w:szCs w:val="24"/>
          <w:u w:val="single"/>
        </w:rPr>
        <w:t>.</w:t>
      </w:r>
    </w:p>
    <w:p w14:paraId="1F86E2C9" w14:textId="7673FDD3" w:rsidR="00074044" w:rsidRPr="009B38BF" w:rsidRDefault="009B38BF" w:rsidP="009B38BF">
      <w:pPr>
        <w:rPr>
          <w:sz w:val="24"/>
          <w:szCs w:val="24"/>
        </w:rPr>
      </w:pPr>
      <w:r>
        <w:rPr>
          <w:noProof/>
        </w:rPr>
        <w:drawing>
          <wp:inline distT="0" distB="0" distL="0" distR="0" wp14:anchorId="5ADD85E8" wp14:editId="4E160AAE">
            <wp:extent cx="6483350" cy="647700"/>
            <wp:effectExtent l="0" t="0" r="0"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8"/>
                    <a:stretch>
                      <a:fillRect/>
                    </a:stretch>
                  </pic:blipFill>
                  <pic:spPr>
                    <a:xfrm>
                      <a:off x="0" y="0"/>
                      <a:ext cx="6483350" cy="647700"/>
                    </a:xfrm>
                    <a:prstGeom prst="rect">
                      <a:avLst/>
                    </a:prstGeom>
                  </pic:spPr>
                </pic:pic>
              </a:graphicData>
            </a:graphic>
          </wp:inline>
        </w:drawing>
      </w:r>
    </w:p>
    <w:p w14:paraId="5708DFB6" w14:textId="55D17464" w:rsidR="00074044" w:rsidRDefault="00074044" w:rsidP="00074044">
      <w:pPr>
        <w:pStyle w:val="ListParagraph"/>
        <w:numPr>
          <w:ilvl w:val="0"/>
          <w:numId w:val="26"/>
        </w:numPr>
        <w:rPr>
          <w:b/>
          <w:bCs/>
          <w:sz w:val="24"/>
          <w:szCs w:val="24"/>
          <w:u w:val="single"/>
        </w:rPr>
      </w:pPr>
      <w:r w:rsidRPr="00074044">
        <w:rPr>
          <w:b/>
          <w:bCs/>
          <w:sz w:val="24"/>
          <w:szCs w:val="24"/>
          <w:u w:val="single"/>
        </w:rPr>
        <w:t>CONTENTIOUS JURISDICTION:</w:t>
      </w:r>
    </w:p>
    <w:p w14:paraId="5F6AF9CA" w14:textId="0C19DE9A" w:rsidR="00074044" w:rsidRPr="00074044" w:rsidRDefault="00074044" w:rsidP="00074044">
      <w:pPr>
        <w:pStyle w:val="ListParagraph"/>
        <w:numPr>
          <w:ilvl w:val="0"/>
          <w:numId w:val="28"/>
        </w:numPr>
        <w:rPr>
          <w:b/>
          <w:bCs/>
          <w:sz w:val="24"/>
          <w:szCs w:val="24"/>
          <w:u w:val="single"/>
        </w:rPr>
      </w:pPr>
      <w:r>
        <w:rPr>
          <w:b/>
          <w:bCs/>
          <w:sz w:val="24"/>
          <w:szCs w:val="24"/>
        </w:rPr>
        <w:t>Voluntary jurisdiction:</w:t>
      </w:r>
      <w:r w:rsidR="00906561">
        <w:rPr>
          <w:b/>
          <w:bCs/>
          <w:sz w:val="24"/>
          <w:szCs w:val="24"/>
        </w:rPr>
        <w:t xml:space="preserve"> </w:t>
      </w:r>
    </w:p>
    <w:p w14:paraId="48E41C50" w14:textId="28D95F73" w:rsidR="005F0684" w:rsidRDefault="00074044" w:rsidP="00074044">
      <w:pPr>
        <w:rPr>
          <w:sz w:val="24"/>
          <w:szCs w:val="24"/>
        </w:rPr>
      </w:pPr>
      <w:r>
        <w:rPr>
          <w:sz w:val="24"/>
          <w:szCs w:val="24"/>
        </w:rPr>
        <w:t>According to article36(1) of the statue of ICJ, the jurisdiction of the court comprises of all cases which the parties refer to it. In such a case the decision of the court shall be binding upon the parties.</w:t>
      </w:r>
    </w:p>
    <w:p w14:paraId="362F77CC" w14:textId="31D99581" w:rsidR="005F0684" w:rsidRDefault="005F0684" w:rsidP="00074044">
      <w:pPr>
        <w:rPr>
          <w:sz w:val="24"/>
          <w:szCs w:val="24"/>
        </w:rPr>
      </w:pPr>
      <w:r>
        <w:rPr>
          <w:noProof/>
        </w:rPr>
        <w:drawing>
          <wp:inline distT="0" distB="0" distL="0" distR="0" wp14:anchorId="4548E527" wp14:editId="14F8C62D">
            <wp:extent cx="6483350" cy="81915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9"/>
                    <a:stretch>
                      <a:fillRect/>
                    </a:stretch>
                  </pic:blipFill>
                  <pic:spPr>
                    <a:xfrm>
                      <a:off x="0" y="0"/>
                      <a:ext cx="6483350" cy="819150"/>
                    </a:xfrm>
                    <a:prstGeom prst="rect">
                      <a:avLst/>
                    </a:prstGeom>
                  </pic:spPr>
                </pic:pic>
              </a:graphicData>
            </a:graphic>
          </wp:inline>
        </w:drawing>
      </w:r>
      <w:r>
        <w:rPr>
          <w:noProof/>
        </w:rPr>
        <w:drawing>
          <wp:inline distT="0" distB="0" distL="0" distR="0" wp14:anchorId="034934E2" wp14:editId="52D1FA08">
            <wp:extent cx="6483350" cy="825500"/>
            <wp:effectExtent l="0" t="0" r="0" b="0"/>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pic:nvPicPr>
                  <pic:blipFill>
                    <a:blip r:embed="rId10"/>
                    <a:stretch>
                      <a:fillRect/>
                    </a:stretch>
                  </pic:blipFill>
                  <pic:spPr>
                    <a:xfrm>
                      <a:off x="0" y="0"/>
                      <a:ext cx="6483350" cy="825500"/>
                    </a:xfrm>
                    <a:prstGeom prst="rect">
                      <a:avLst/>
                    </a:prstGeom>
                  </pic:spPr>
                </pic:pic>
              </a:graphicData>
            </a:graphic>
          </wp:inline>
        </w:drawing>
      </w:r>
    </w:p>
    <w:p w14:paraId="7E466996" w14:textId="0237BB45" w:rsidR="00F1555A" w:rsidRPr="009336E6" w:rsidRDefault="00F1555A" w:rsidP="00F1555A">
      <w:pPr>
        <w:pStyle w:val="ListParagraph"/>
        <w:numPr>
          <w:ilvl w:val="0"/>
          <w:numId w:val="28"/>
        </w:numPr>
        <w:rPr>
          <w:b/>
          <w:bCs/>
          <w:sz w:val="24"/>
          <w:szCs w:val="24"/>
          <w:u w:val="single"/>
        </w:rPr>
      </w:pPr>
      <w:r w:rsidRPr="00F1555A">
        <w:rPr>
          <w:b/>
          <w:bCs/>
          <w:sz w:val="24"/>
          <w:szCs w:val="24"/>
          <w:u w:val="single"/>
        </w:rPr>
        <w:t>Optional jurisdiction</w:t>
      </w:r>
      <w:r w:rsidRPr="00F2230E">
        <w:rPr>
          <w:b/>
          <w:bCs/>
          <w:sz w:val="24"/>
          <w:szCs w:val="24"/>
          <w:highlight w:val="yellow"/>
          <w:u w:val="single"/>
        </w:rPr>
        <w:t xml:space="preserve">: </w:t>
      </w:r>
      <w:r w:rsidRPr="00F2230E">
        <w:rPr>
          <w:sz w:val="24"/>
          <w:szCs w:val="24"/>
          <w:highlight w:val="yellow"/>
        </w:rPr>
        <w:t xml:space="preserve"> article 36 (2) of the statue</w:t>
      </w:r>
      <w:r>
        <w:rPr>
          <w:sz w:val="24"/>
          <w:szCs w:val="24"/>
        </w:rPr>
        <w:t xml:space="preserve"> confers optional jurisdiction upon the court which provides that </w:t>
      </w:r>
      <w:bookmarkStart w:id="0" w:name="_Hlk92465200"/>
      <w:r>
        <w:rPr>
          <w:sz w:val="24"/>
          <w:szCs w:val="24"/>
        </w:rPr>
        <w:t xml:space="preserve">the state </w:t>
      </w:r>
      <w:r w:rsidR="009336E6">
        <w:rPr>
          <w:sz w:val="24"/>
          <w:szCs w:val="24"/>
        </w:rPr>
        <w:t xml:space="preserve">parties to the statue may confer compulsory jurisdiction upon the court by making such </w:t>
      </w:r>
      <w:r w:rsidR="008A2D39">
        <w:rPr>
          <w:sz w:val="24"/>
          <w:szCs w:val="24"/>
        </w:rPr>
        <w:t xml:space="preserve">(provision in treaties) </w:t>
      </w:r>
      <w:r w:rsidR="009336E6">
        <w:rPr>
          <w:sz w:val="24"/>
          <w:szCs w:val="24"/>
        </w:rPr>
        <w:t>declaration in respect of any other state which also accepts similar obligations.</w:t>
      </w:r>
      <w:bookmarkEnd w:id="0"/>
      <w:r w:rsidR="009336E6">
        <w:rPr>
          <w:sz w:val="24"/>
          <w:szCs w:val="24"/>
        </w:rPr>
        <w:t xml:space="preserve"> </w:t>
      </w:r>
      <w:r w:rsidR="009336E6" w:rsidRPr="002B4A29">
        <w:rPr>
          <w:sz w:val="24"/>
          <w:szCs w:val="24"/>
          <w:highlight w:val="yellow"/>
        </w:rPr>
        <w:t>Optional jurisdiction may confer compulsory jurisdiction</w:t>
      </w:r>
      <w:r w:rsidR="009336E6">
        <w:rPr>
          <w:sz w:val="24"/>
          <w:szCs w:val="24"/>
        </w:rPr>
        <w:t xml:space="preserve"> upon the court in respect of the following matters:</w:t>
      </w:r>
    </w:p>
    <w:p w14:paraId="7CF417E1" w14:textId="518A9010" w:rsidR="009336E6" w:rsidRPr="009336E6" w:rsidRDefault="009336E6" w:rsidP="009336E6">
      <w:pPr>
        <w:pStyle w:val="ListParagraph"/>
        <w:numPr>
          <w:ilvl w:val="0"/>
          <w:numId w:val="29"/>
        </w:numPr>
        <w:rPr>
          <w:b/>
          <w:bCs/>
          <w:sz w:val="24"/>
          <w:szCs w:val="24"/>
          <w:u w:val="single"/>
        </w:rPr>
      </w:pPr>
      <w:r>
        <w:rPr>
          <w:sz w:val="24"/>
          <w:szCs w:val="24"/>
        </w:rPr>
        <w:t>Interpretation of treaty.</w:t>
      </w:r>
    </w:p>
    <w:p w14:paraId="4BC59C64" w14:textId="6A917838" w:rsidR="009336E6" w:rsidRPr="009336E6" w:rsidRDefault="009336E6" w:rsidP="009336E6">
      <w:pPr>
        <w:pStyle w:val="ListParagraph"/>
        <w:numPr>
          <w:ilvl w:val="0"/>
          <w:numId w:val="29"/>
        </w:numPr>
        <w:rPr>
          <w:b/>
          <w:bCs/>
          <w:sz w:val="24"/>
          <w:szCs w:val="24"/>
          <w:u w:val="single"/>
        </w:rPr>
      </w:pPr>
      <w:r>
        <w:rPr>
          <w:sz w:val="24"/>
          <w:szCs w:val="24"/>
        </w:rPr>
        <w:t>Any question of international law.</w:t>
      </w:r>
    </w:p>
    <w:p w14:paraId="69BDE8D6" w14:textId="57E41899" w:rsidR="009336E6" w:rsidRPr="00EE5A71" w:rsidRDefault="009336E6" w:rsidP="009336E6">
      <w:pPr>
        <w:pStyle w:val="ListParagraph"/>
        <w:numPr>
          <w:ilvl w:val="0"/>
          <w:numId w:val="29"/>
        </w:numPr>
        <w:rPr>
          <w:b/>
          <w:bCs/>
          <w:sz w:val="24"/>
          <w:szCs w:val="24"/>
          <w:u w:val="single"/>
        </w:rPr>
      </w:pPr>
      <w:r>
        <w:rPr>
          <w:sz w:val="24"/>
          <w:szCs w:val="24"/>
        </w:rPr>
        <w:t xml:space="preserve">The existence of any fact which if established would constitute a breach of international </w:t>
      </w:r>
      <w:r w:rsidR="00EE5A71">
        <w:rPr>
          <w:sz w:val="24"/>
          <w:szCs w:val="24"/>
        </w:rPr>
        <w:t>obligation.</w:t>
      </w:r>
    </w:p>
    <w:p w14:paraId="6490996B" w14:textId="5D65771E" w:rsidR="00EE5A71" w:rsidRPr="009059A5" w:rsidRDefault="00EE5A71" w:rsidP="009336E6">
      <w:pPr>
        <w:pStyle w:val="ListParagraph"/>
        <w:numPr>
          <w:ilvl w:val="0"/>
          <w:numId w:val="29"/>
        </w:numPr>
        <w:rPr>
          <w:b/>
          <w:bCs/>
          <w:sz w:val="24"/>
          <w:szCs w:val="24"/>
          <w:u w:val="single"/>
        </w:rPr>
      </w:pPr>
      <w:r>
        <w:rPr>
          <w:sz w:val="24"/>
          <w:szCs w:val="24"/>
        </w:rPr>
        <w:t>The nature and extent of reparation to be for the breach of an international obligation.</w:t>
      </w:r>
    </w:p>
    <w:p w14:paraId="18978FFE" w14:textId="6B3E6BE1" w:rsidR="009059A5" w:rsidRPr="009059A5" w:rsidRDefault="009059A5" w:rsidP="009059A5">
      <w:pPr>
        <w:rPr>
          <w:b/>
          <w:bCs/>
          <w:sz w:val="24"/>
          <w:szCs w:val="24"/>
          <w:u w:val="single"/>
        </w:rPr>
      </w:pPr>
      <w:r>
        <w:rPr>
          <w:noProof/>
        </w:rPr>
        <w:drawing>
          <wp:inline distT="0" distB="0" distL="0" distR="0" wp14:anchorId="54BD76A5" wp14:editId="1A1BE9ED">
            <wp:extent cx="6483350" cy="1930400"/>
            <wp:effectExtent l="0" t="0" r="0" b="0"/>
            <wp:docPr id="4" name="Picture 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email&#10;&#10;Description automatically generated"/>
                    <pic:cNvPicPr/>
                  </pic:nvPicPr>
                  <pic:blipFill>
                    <a:blip r:embed="rId11"/>
                    <a:stretch>
                      <a:fillRect/>
                    </a:stretch>
                  </pic:blipFill>
                  <pic:spPr>
                    <a:xfrm>
                      <a:off x="0" y="0"/>
                      <a:ext cx="6483350" cy="1930400"/>
                    </a:xfrm>
                    <a:prstGeom prst="rect">
                      <a:avLst/>
                    </a:prstGeom>
                  </pic:spPr>
                </pic:pic>
              </a:graphicData>
            </a:graphic>
          </wp:inline>
        </w:drawing>
      </w:r>
    </w:p>
    <w:p w14:paraId="29063F85" w14:textId="11CB19F9" w:rsidR="00D21C65" w:rsidRDefault="00D026C5" w:rsidP="00D21C65">
      <w:pPr>
        <w:rPr>
          <w:b/>
          <w:bCs/>
          <w:sz w:val="24"/>
          <w:szCs w:val="24"/>
          <w:u w:val="single"/>
        </w:rPr>
      </w:pPr>
      <w:r w:rsidRPr="00D026C5">
        <w:rPr>
          <w:rFonts w:ascii="CIDFont+F1" w:hAnsi="CIDFont+F1"/>
          <w:color w:val="FF0000"/>
          <w:sz w:val="28"/>
          <w:szCs w:val="28"/>
          <w:u w:val="single"/>
        </w:rPr>
        <w:lastRenderedPageBreak/>
        <w:t>Declarations pursuant to article 36(2) are in the majority of cases conditional and, as noted, are dependent upon reciprocity for operation</w:t>
      </w:r>
      <w:r w:rsidRPr="00D026C5">
        <w:rPr>
          <w:rFonts w:ascii="CIDFont+F1" w:hAnsi="CIDFont+F1"/>
          <w:color w:val="000000"/>
          <w:sz w:val="28"/>
          <w:szCs w:val="28"/>
        </w:rPr>
        <w:t>. This means that the Court will only have jurisdiction under article 36(2) to the extent that both the declarations of the two parties in dispute cover the same issue or issues. The doctrine of the lowest common denominator thus operates since the acceptance, by means of the optional clause, by one state of the jurisdiction of the Court is in relation to any other state accepting the same obligation. It is not that declarations in identical terms from the parties are necessary, but both declarations must grant jurisdiction to the Court regarding the dispute in question.</w:t>
      </w:r>
    </w:p>
    <w:p w14:paraId="1F673929" w14:textId="588CB4F0" w:rsidR="00EE5A71" w:rsidRDefault="00EE5A71" w:rsidP="00D21C65">
      <w:pPr>
        <w:rPr>
          <w:sz w:val="24"/>
          <w:szCs w:val="24"/>
        </w:rPr>
      </w:pPr>
      <w:r>
        <w:rPr>
          <w:b/>
          <w:bCs/>
          <w:sz w:val="24"/>
          <w:szCs w:val="24"/>
          <w:u w:val="single"/>
        </w:rPr>
        <w:t>NOTE:</w:t>
      </w:r>
      <w:r>
        <w:rPr>
          <w:b/>
          <w:bCs/>
          <w:sz w:val="24"/>
          <w:szCs w:val="24"/>
        </w:rPr>
        <w:t xml:space="preserve"> </w:t>
      </w:r>
      <w:r>
        <w:rPr>
          <w:sz w:val="24"/>
          <w:szCs w:val="24"/>
        </w:rPr>
        <w:t>under article 36 (2) the parties may make certain reservations.</w:t>
      </w:r>
      <w:r w:rsidR="00201DC1">
        <w:rPr>
          <w:sz w:val="24"/>
          <w:szCs w:val="24"/>
        </w:rPr>
        <w:t xml:space="preserve"> Article 36 (3), rather confusingly, refers to a condition of reciprocity which is optional and not a part of the statue. The most common reservations which have been made by the state parties are in respect of matters of domestic jurisdiction.</w:t>
      </w:r>
    </w:p>
    <w:p w14:paraId="56FC960E" w14:textId="192E6B58" w:rsidR="00085E8D" w:rsidRDefault="00085E8D" w:rsidP="00085E8D">
      <w:pPr>
        <w:pStyle w:val="ListParagraph"/>
        <w:numPr>
          <w:ilvl w:val="0"/>
          <w:numId w:val="30"/>
        </w:numPr>
        <w:rPr>
          <w:b/>
          <w:bCs/>
          <w:sz w:val="24"/>
          <w:szCs w:val="24"/>
        </w:rPr>
      </w:pPr>
      <w:r>
        <w:rPr>
          <w:sz w:val="24"/>
          <w:szCs w:val="24"/>
        </w:rPr>
        <w:t>India and Pakistan both gave</w:t>
      </w:r>
      <w:r w:rsidR="00AD11AB">
        <w:rPr>
          <w:sz w:val="24"/>
          <w:szCs w:val="24"/>
        </w:rPr>
        <w:t xml:space="preserve"> </w:t>
      </w:r>
      <w:r>
        <w:rPr>
          <w:sz w:val="24"/>
          <w:szCs w:val="24"/>
        </w:rPr>
        <w:t xml:space="preserve">consent for compulsory jurisdiction under article 36 (2), </w:t>
      </w:r>
      <w:r w:rsidRPr="00085E8D">
        <w:rPr>
          <w:b/>
          <w:bCs/>
          <w:sz w:val="24"/>
          <w:szCs w:val="24"/>
        </w:rPr>
        <w:t xml:space="preserve">but India </w:t>
      </w:r>
      <w:r w:rsidR="00864BCA">
        <w:rPr>
          <w:b/>
          <w:bCs/>
          <w:sz w:val="24"/>
          <w:szCs w:val="24"/>
        </w:rPr>
        <w:t xml:space="preserve">has </w:t>
      </w:r>
      <w:r w:rsidRPr="00085E8D">
        <w:rPr>
          <w:b/>
          <w:bCs/>
          <w:sz w:val="24"/>
          <w:szCs w:val="24"/>
        </w:rPr>
        <w:t xml:space="preserve">made a reservation that ICJ has no compulsory jurisdiction in any dispute where the disputed party was </w:t>
      </w:r>
      <w:r>
        <w:rPr>
          <w:b/>
          <w:bCs/>
          <w:sz w:val="24"/>
          <w:szCs w:val="24"/>
        </w:rPr>
        <w:t>a</w:t>
      </w:r>
      <w:r w:rsidRPr="00085E8D">
        <w:rPr>
          <w:b/>
          <w:bCs/>
          <w:sz w:val="24"/>
          <w:szCs w:val="24"/>
        </w:rPr>
        <w:t xml:space="preserve"> part of commonwealth states.</w:t>
      </w:r>
    </w:p>
    <w:p w14:paraId="1401F281" w14:textId="14AF9AEE" w:rsidR="00436A95" w:rsidRDefault="00436A95" w:rsidP="00436A95">
      <w:pPr>
        <w:pStyle w:val="ListParagraph"/>
        <w:ind w:left="2160"/>
        <w:rPr>
          <w:b/>
          <w:bCs/>
          <w:sz w:val="24"/>
          <w:szCs w:val="24"/>
        </w:rPr>
      </w:pPr>
    </w:p>
    <w:p w14:paraId="2FD74E24" w14:textId="77777777" w:rsidR="00436A95" w:rsidRDefault="00436A95" w:rsidP="00436A95">
      <w:pPr>
        <w:pStyle w:val="ListParagraph"/>
        <w:ind w:left="2160"/>
        <w:rPr>
          <w:b/>
          <w:bCs/>
          <w:sz w:val="24"/>
          <w:szCs w:val="24"/>
        </w:rPr>
      </w:pPr>
    </w:p>
    <w:p w14:paraId="39A96FA5" w14:textId="71DD7EF6" w:rsidR="00906561" w:rsidRPr="00436A95" w:rsidRDefault="00906561" w:rsidP="00906561">
      <w:pPr>
        <w:pStyle w:val="ListParagraph"/>
        <w:numPr>
          <w:ilvl w:val="0"/>
          <w:numId w:val="28"/>
        </w:numPr>
        <w:rPr>
          <w:b/>
          <w:bCs/>
          <w:sz w:val="24"/>
          <w:szCs w:val="24"/>
        </w:rPr>
      </w:pPr>
      <w:r>
        <w:rPr>
          <w:b/>
          <w:bCs/>
          <w:sz w:val="24"/>
          <w:szCs w:val="24"/>
        </w:rPr>
        <w:t xml:space="preserve">Transferred jurisdiction: </w:t>
      </w:r>
      <w:r>
        <w:rPr>
          <w:sz w:val="24"/>
          <w:szCs w:val="24"/>
        </w:rPr>
        <w:t xml:space="preserve">under article 36 (5) of the ICJ statue, </w:t>
      </w:r>
      <w:bookmarkStart w:id="1" w:name="_Hlk92465421"/>
      <w:r>
        <w:rPr>
          <w:sz w:val="24"/>
          <w:szCs w:val="24"/>
        </w:rPr>
        <w:t xml:space="preserve">the court has also the jurisdiction </w:t>
      </w:r>
      <w:r w:rsidR="00436A95">
        <w:rPr>
          <w:sz w:val="24"/>
          <w:szCs w:val="24"/>
        </w:rPr>
        <w:t>on the pending issues of PCOJ.</w:t>
      </w:r>
    </w:p>
    <w:bookmarkEnd w:id="1"/>
    <w:p w14:paraId="595C92EF" w14:textId="4F7DC67F" w:rsidR="00436A95" w:rsidRDefault="00436A95" w:rsidP="00436A95">
      <w:pPr>
        <w:pStyle w:val="ListParagraph"/>
        <w:ind w:left="1080"/>
        <w:rPr>
          <w:b/>
          <w:bCs/>
          <w:sz w:val="24"/>
          <w:szCs w:val="24"/>
        </w:rPr>
      </w:pPr>
    </w:p>
    <w:p w14:paraId="2734D0A7" w14:textId="77777777" w:rsidR="00436A95" w:rsidRPr="00436A95" w:rsidRDefault="00436A95" w:rsidP="00436A95">
      <w:pPr>
        <w:pStyle w:val="ListParagraph"/>
        <w:ind w:left="1080"/>
        <w:rPr>
          <w:b/>
          <w:bCs/>
          <w:sz w:val="24"/>
          <w:szCs w:val="24"/>
        </w:rPr>
      </w:pPr>
    </w:p>
    <w:p w14:paraId="26429EB0" w14:textId="30355A54" w:rsidR="00436A95" w:rsidRDefault="00436A95" w:rsidP="00436A95">
      <w:pPr>
        <w:pStyle w:val="ListParagraph"/>
        <w:numPr>
          <w:ilvl w:val="0"/>
          <w:numId w:val="26"/>
        </w:numPr>
        <w:rPr>
          <w:b/>
          <w:bCs/>
          <w:sz w:val="24"/>
          <w:szCs w:val="24"/>
        </w:rPr>
      </w:pPr>
      <w:r>
        <w:rPr>
          <w:b/>
          <w:bCs/>
          <w:sz w:val="24"/>
          <w:szCs w:val="24"/>
        </w:rPr>
        <w:t>ADVISORY JURISDICTION:</w:t>
      </w:r>
    </w:p>
    <w:p w14:paraId="09D7232F" w14:textId="01B35BB9" w:rsidR="00436A95" w:rsidRPr="00126162" w:rsidRDefault="00126162" w:rsidP="00436A95">
      <w:pPr>
        <w:pStyle w:val="ListParagraph"/>
        <w:numPr>
          <w:ilvl w:val="0"/>
          <w:numId w:val="30"/>
        </w:numPr>
        <w:rPr>
          <w:b/>
          <w:bCs/>
          <w:sz w:val="24"/>
          <w:szCs w:val="24"/>
        </w:rPr>
      </w:pPr>
      <w:r w:rsidRPr="00F2230E">
        <w:rPr>
          <w:b/>
          <w:bCs/>
          <w:sz w:val="24"/>
          <w:szCs w:val="24"/>
          <w:highlight w:val="yellow"/>
        </w:rPr>
        <w:t>ARTICLE 65</w:t>
      </w:r>
      <w:r>
        <w:rPr>
          <w:b/>
          <w:bCs/>
          <w:sz w:val="24"/>
          <w:szCs w:val="24"/>
        </w:rPr>
        <w:t xml:space="preserve">: </w:t>
      </w:r>
      <w:r w:rsidR="00436A95">
        <w:rPr>
          <w:b/>
          <w:bCs/>
          <w:sz w:val="24"/>
          <w:szCs w:val="24"/>
        </w:rPr>
        <w:t xml:space="preserve">It </w:t>
      </w:r>
      <w:r w:rsidR="00436A95">
        <w:rPr>
          <w:sz w:val="24"/>
          <w:szCs w:val="24"/>
        </w:rPr>
        <w:t xml:space="preserve">may also give advisory opinion to the security council and GA and also to other organs of the UN and the specialized agencies of the </w:t>
      </w:r>
      <w:r w:rsidR="00F2230E">
        <w:rPr>
          <w:sz w:val="24"/>
          <w:szCs w:val="24"/>
        </w:rPr>
        <w:t>United Nations</w:t>
      </w:r>
      <w:r w:rsidR="00436A95">
        <w:rPr>
          <w:sz w:val="24"/>
          <w:szCs w:val="24"/>
        </w:rPr>
        <w:t>, if they are authorized by the GA in this connection.</w:t>
      </w:r>
    </w:p>
    <w:p w14:paraId="6E0C25EE" w14:textId="01F0D7E5" w:rsidR="00BD2066" w:rsidRDefault="00126162" w:rsidP="00BD2066">
      <w:pPr>
        <w:pStyle w:val="ListParagraph"/>
        <w:ind w:left="2160"/>
        <w:rPr>
          <w:sz w:val="24"/>
          <w:szCs w:val="24"/>
        </w:rPr>
      </w:pPr>
      <w:r w:rsidRPr="00F2230E">
        <w:rPr>
          <w:b/>
          <w:bCs/>
          <w:sz w:val="24"/>
          <w:szCs w:val="24"/>
          <w:highlight w:val="yellow"/>
        </w:rPr>
        <w:t>ARTICLE 59</w:t>
      </w:r>
      <w:r>
        <w:rPr>
          <w:b/>
          <w:bCs/>
          <w:sz w:val="24"/>
          <w:szCs w:val="24"/>
        </w:rPr>
        <w:t xml:space="preserve">: </w:t>
      </w:r>
      <w:r>
        <w:rPr>
          <w:sz w:val="24"/>
          <w:szCs w:val="24"/>
        </w:rPr>
        <w:t xml:space="preserve">the decision of the court has no binding force except between the parties and in respect of that </w:t>
      </w:r>
      <w:r w:rsidR="00F2230E">
        <w:rPr>
          <w:sz w:val="24"/>
          <w:szCs w:val="24"/>
        </w:rPr>
        <w:t>case</w:t>
      </w:r>
      <w:r>
        <w:rPr>
          <w:sz w:val="24"/>
          <w:szCs w:val="24"/>
        </w:rPr>
        <w:t>. It undermines the doctrine of precedent</w:t>
      </w:r>
      <w:r w:rsidR="007E6E13">
        <w:rPr>
          <w:sz w:val="24"/>
          <w:szCs w:val="24"/>
        </w:rPr>
        <w:t>.</w:t>
      </w:r>
    </w:p>
    <w:p w14:paraId="34B7C883" w14:textId="734AF2FE" w:rsidR="00BD2066" w:rsidRPr="00BD2066" w:rsidRDefault="00BD2066" w:rsidP="00BD2066">
      <w:pPr>
        <w:rPr>
          <w:sz w:val="24"/>
          <w:szCs w:val="24"/>
        </w:rPr>
      </w:pPr>
      <w:r w:rsidRPr="00BD2066">
        <w:rPr>
          <w:rFonts w:ascii="CIDFont+F1" w:hAnsi="CIDFont+F1"/>
          <w:color w:val="000000"/>
          <w:sz w:val="28"/>
          <w:szCs w:val="28"/>
        </w:rPr>
        <w:t>Unlike contentious cases, the purpose of the Court’s advisory jurisdiction is not to settle, at least directly or as such, inter-state disputes, but rather to ‘offer legal advice to the organs and institutions requesting the opinion’.</w:t>
      </w:r>
    </w:p>
    <w:p w14:paraId="4526CA7C" w14:textId="6FD56949" w:rsidR="007E6E13" w:rsidRDefault="00D026C5" w:rsidP="00D026C5">
      <w:pPr>
        <w:rPr>
          <w:b/>
          <w:bCs/>
          <w:sz w:val="24"/>
          <w:szCs w:val="24"/>
          <w:u w:val="single"/>
        </w:rPr>
      </w:pPr>
      <w:r w:rsidRPr="00D026C5">
        <w:rPr>
          <w:b/>
          <w:bCs/>
          <w:sz w:val="24"/>
          <w:szCs w:val="24"/>
          <w:u w:val="single"/>
        </w:rPr>
        <w:t>PROVISIONAL MEASURES OF THE ICJ:</w:t>
      </w:r>
    </w:p>
    <w:p w14:paraId="68ECD75A" w14:textId="1DF5873C" w:rsidR="004802EF" w:rsidRDefault="004802EF" w:rsidP="00D026C5">
      <w:pPr>
        <w:rPr>
          <w:rFonts w:ascii="CIDFont+F1" w:hAnsi="CIDFont+F1"/>
          <w:color w:val="000000"/>
          <w:sz w:val="28"/>
          <w:szCs w:val="28"/>
        </w:rPr>
      </w:pPr>
      <w:r w:rsidRPr="004802EF">
        <w:rPr>
          <w:rFonts w:ascii="CIDFont+F1" w:hAnsi="CIDFont+F1"/>
          <w:color w:val="000000"/>
          <w:sz w:val="28"/>
          <w:szCs w:val="28"/>
        </w:rPr>
        <w:t>Under article 41 of the Statute, the Court has the power to indicate, if it considers that circumstances so require, any provisional (or interim) measures which</w:t>
      </w:r>
      <w:r>
        <w:rPr>
          <w:rFonts w:ascii="CIDFont+F1" w:hAnsi="CIDFont+F1"/>
          <w:color w:val="000000"/>
          <w:sz w:val="28"/>
          <w:szCs w:val="28"/>
        </w:rPr>
        <w:t xml:space="preserve"> </w:t>
      </w:r>
      <w:r w:rsidRPr="004802EF">
        <w:rPr>
          <w:rFonts w:ascii="CIDFont+F1" w:hAnsi="CIDFont+F1"/>
          <w:color w:val="000000"/>
          <w:sz w:val="28"/>
          <w:szCs w:val="28"/>
        </w:rPr>
        <w:t>ought</w:t>
      </w:r>
      <w:r>
        <w:rPr>
          <w:rFonts w:ascii="CIDFont+F1" w:hAnsi="CIDFont+F1"/>
          <w:color w:val="000000"/>
          <w:sz w:val="28"/>
          <w:szCs w:val="28"/>
        </w:rPr>
        <w:t xml:space="preserve"> </w:t>
      </w:r>
      <w:r w:rsidRPr="004802EF">
        <w:rPr>
          <w:rFonts w:ascii="CIDFont+F1" w:hAnsi="CIDFont+F1"/>
          <w:color w:val="000000"/>
          <w:sz w:val="28"/>
          <w:szCs w:val="28"/>
        </w:rPr>
        <w:t>to be</w:t>
      </w:r>
      <w:r w:rsidR="001E2ADD">
        <w:rPr>
          <w:rFonts w:ascii="CIDFont+F1" w:hAnsi="CIDFont+F1"/>
          <w:color w:val="000000"/>
          <w:sz w:val="28"/>
          <w:szCs w:val="28"/>
        </w:rPr>
        <w:t xml:space="preserve"> </w:t>
      </w:r>
      <w:r w:rsidRPr="004802EF">
        <w:rPr>
          <w:rFonts w:ascii="CIDFont+F1" w:hAnsi="CIDFont+F1"/>
          <w:color w:val="000000"/>
          <w:sz w:val="28"/>
          <w:szCs w:val="28"/>
        </w:rPr>
        <w:t>taken to preserve the respective rights of either party.</w:t>
      </w:r>
    </w:p>
    <w:p w14:paraId="40F01FC2" w14:textId="524456E8" w:rsidR="004802EF" w:rsidRDefault="004802EF" w:rsidP="00D026C5">
      <w:pPr>
        <w:rPr>
          <w:rFonts w:ascii="CIDFont+F1" w:hAnsi="CIDFont+F1"/>
          <w:color w:val="000000"/>
          <w:sz w:val="28"/>
          <w:szCs w:val="28"/>
        </w:rPr>
      </w:pPr>
      <w:r w:rsidRPr="004802EF">
        <w:rPr>
          <w:rFonts w:ascii="CIDFont+F1" w:hAnsi="CIDFont+F1"/>
          <w:color w:val="000000"/>
          <w:sz w:val="28"/>
          <w:szCs w:val="28"/>
        </w:rPr>
        <w:lastRenderedPageBreak/>
        <w:t>In deciding upon a request</w:t>
      </w:r>
      <w:r>
        <w:rPr>
          <w:rFonts w:ascii="CIDFont+F1" w:hAnsi="CIDFont+F1"/>
          <w:color w:val="000000"/>
          <w:sz w:val="28"/>
          <w:szCs w:val="28"/>
        </w:rPr>
        <w:t xml:space="preserve"> </w:t>
      </w:r>
      <w:r w:rsidRPr="004802EF">
        <w:rPr>
          <w:rFonts w:ascii="CIDFont+F1" w:hAnsi="CIDFont+F1"/>
          <w:color w:val="000000"/>
          <w:sz w:val="28"/>
          <w:szCs w:val="28"/>
        </w:rPr>
        <w:t>for provisional measures, the Court</w:t>
      </w:r>
      <w:r>
        <w:rPr>
          <w:rFonts w:ascii="CIDFont+F1" w:hAnsi="CIDFont+F1"/>
          <w:color w:val="000000"/>
          <w:sz w:val="28"/>
          <w:szCs w:val="28"/>
        </w:rPr>
        <w:t xml:space="preserve"> </w:t>
      </w:r>
      <w:r w:rsidRPr="004802EF">
        <w:rPr>
          <w:rFonts w:ascii="CIDFont+F1" w:hAnsi="CIDFont+F1"/>
          <w:color w:val="000000"/>
          <w:sz w:val="28"/>
          <w:szCs w:val="28"/>
        </w:rPr>
        <w:t xml:space="preserve">need not finally satisfy itself that it has jurisdiction on the merits of the case, although it has held that it ought not to indicate such measures unless the provisions invoked by the applicant appear </w:t>
      </w:r>
      <w:r w:rsidRPr="004802EF">
        <w:rPr>
          <w:rFonts w:ascii="CIDFont+F2" w:hAnsi="CIDFont+F2"/>
          <w:color w:val="000000"/>
          <w:sz w:val="28"/>
          <w:szCs w:val="28"/>
        </w:rPr>
        <w:t xml:space="preserve">prima facie </w:t>
      </w:r>
      <w:r w:rsidRPr="004802EF">
        <w:rPr>
          <w:rFonts w:ascii="CIDFont+F1" w:hAnsi="CIDFont+F1"/>
          <w:color w:val="000000"/>
          <w:sz w:val="28"/>
          <w:szCs w:val="28"/>
        </w:rPr>
        <w:t>to afford a basis upon which the jurisdiction of the Court might be founded,</w:t>
      </w:r>
      <w:r w:rsidRPr="004802EF">
        <w:rPr>
          <w:rFonts w:ascii="CIDFont+F1" w:hAnsi="CIDFont+F1"/>
          <w:color w:val="000000"/>
          <w:sz w:val="16"/>
          <w:szCs w:val="16"/>
        </w:rPr>
        <w:t xml:space="preserve">238 </w:t>
      </w:r>
      <w:r w:rsidRPr="004802EF">
        <w:rPr>
          <w:rFonts w:ascii="CIDFont+F1" w:hAnsi="CIDFont+F1"/>
          <w:color w:val="000000"/>
          <w:sz w:val="28"/>
          <w:szCs w:val="28"/>
        </w:rPr>
        <w:t>whether the request for the indication of provisional measures is made by the applicant or by the respondent in the proceedings on the merits.</w:t>
      </w:r>
    </w:p>
    <w:p w14:paraId="3CD0277E" w14:textId="0C65128E" w:rsidR="00772B65" w:rsidRPr="0044586E" w:rsidRDefault="00772B65" w:rsidP="00D026C5">
      <w:pPr>
        <w:rPr>
          <w:rFonts w:ascii="CIDFont+F1" w:hAnsi="CIDFont+F1"/>
          <w:b/>
          <w:bCs/>
          <w:color w:val="000000"/>
          <w:sz w:val="28"/>
          <w:szCs w:val="28"/>
        </w:rPr>
      </w:pPr>
      <w:r w:rsidRPr="00772B65">
        <w:rPr>
          <w:rFonts w:ascii="CIDFont+F1" w:hAnsi="CIDFont+F1"/>
          <w:b/>
          <w:bCs/>
          <w:color w:val="000000"/>
          <w:sz w:val="28"/>
          <w:szCs w:val="28"/>
        </w:rPr>
        <w:t>The Court has also stated that its power to indicate provisional measures can be exercised only if there is an ‘urgent necessity to prevent irreparable prejudice to such rights, before the Court has given its final decision</w:t>
      </w:r>
      <w:r w:rsidRPr="00772B65">
        <w:rPr>
          <w:rFonts w:ascii="CIDFont+F1" w:hAnsi="CIDFont+F1"/>
          <w:color w:val="000000"/>
          <w:sz w:val="28"/>
          <w:szCs w:val="28"/>
        </w:rPr>
        <w:t>’</w:t>
      </w:r>
      <w:r w:rsidRPr="00772B65">
        <w:rPr>
          <w:rFonts w:ascii="CIDFont+F1" w:hAnsi="CIDFont+F1"/>
          <w:color w:val="000000"/>
          <w:sz w:val="16"/>
          <w:szCs w:val="16"/>
        </w:rPr>
        <w:t xml:space="preserve">249 </w:t>
      </w:r>
      <w:r w:rsidRPr="00772B65">
        <w:rPr>
          <w:rFonts w:ascii="CIDFont+F1" w:hAnsi="CIDFont+F1"/>
          <w:color w:val="000000"/>
          <w:sz w:val="28"/>
          <w:szCs w:val="28"/>
        </w:rPr>
        <w:t xml:space="preserve">and that ‘the sound administration of justice requires that a request for the indication of provisional measures founded on </w:t>
      </w:r>
      <w:r w:rsidRPr="0044586E">
        <w:rPr>
          <w:rFonts w:ascii="CIDFont+F1" w:hAnsi="CIDFont+F1"/>
          <w:b/>
          <w:bCs/>
          <w:color w:val="000000"/>
          <w:sz w:val="28"/>
          <w:szCs w:val="28"/>
          <w:highlight w:val="green"/>
        </w:rPr>
        <w:t>Article 73 of the Rules of Court be submitted in good time’</w:t>
      </w:r>
    </w:p>
    <w:p w14:paraId="41179A9B" w14:textId="00CE89DE" w:rsidR="00772B65" w:rsidRDefault="00772B65" w:rsidP="00D026C5">
      <w:pPr>
        <w:rPr>
          <w:rFonts w:ascii="CIDFont+F1" w:hAnsi="CIDFont+F1"/>
          <w:b/>
          <w:bCs/>
          <w:color w:val="000000"/>
          <w:sz w:val="28"/>
          <w:szCs w:val="28"/>
          <w:u w:val="single"/>
        </w:rPr>
      </w:pPr>
      <w:r w:rsidRPr="00772B65">
        <w:rPr>
          <w:rFonts w:ascii="CIDFont+F1" w:hAnsi="CIDFont+F1"/>
          <w:b/>
          <w:bCs/>
          <w:color w:val="000000"/>
          <w:sz w:val="28"/>
          <w:szCs w:val="28"/>
          <w:u w:val="single"/>
        </w:rPr>
        <w:t>Thus, the purpose of exercising the power is to protect ‘rights which are the subject of dispute in judicial proceedings’</w:t>
      </w:r>
      <w:r w:rsidRPr="00772B65">
        <w:rPr>
          <w:rFonts w:ascii="CIDFont+F1" w:hAnsi="CIDFont+F1"/>
          <w:b/>
          <w:bCs/>
          <w:color w:val="000000"/>
          <w:sz w:val="16"/>
          <w:szCs w:val="16"/>
          <w:u w:val="single"/>
        </w:rPr>
        <w:t xml:space="preserve">243 </w:t>
      </w:r>
      <w:r w:rsidRPr="00772B65">
        <w:rPr>
          <w:rFonts w:ascii="CIDFont+F1" w:hAnsi="CIDFont+F1"/>
          <w:b/>
          <w:bCs/>
          <w:color w:val="000000"/>
          <w:sz w:val="28"/>
          <w:szCs w:val="28"/>
          <w:u w:val="single"/>
        </w:rPr>
        <w:t xml:space="preserve">and thus the measures must </w:t>
      </w:r>
      <w:proofErr w:type="spellStart"/>
      <w:r w:rsidRPr="00772B65">
        <w:rPr>
          <w:rFonts w:ascii="CIDFont+F1" w:hAnsi="CIDFont+F1"/>
          <w:b/>
          <w:bCs/>
          <w:color w:val="000000"/>
          <w:sz w:val="28"/>
          <w:szCs w:val="28"/>
          <w:u w:val="single"/>
        </w:rPr>
        <w:t>besuch</w:t>
      </w:r>
      <w:proofErr w:type="spellEnd"/>
      <w:r w:rsidRPr="00772B65">
        <w:rPr>
          <w:rFonts w:ascii="CIDFont+F1" w:hAnsi="CIDFont+F1"/>
          <w:b/>
          <w:bCs/>
          <w:color w:val="000000"/>
          <w:sz w:val="28"/>
          <w:szCs w:val="28"/>
          <w:u w:val="single"/>
        </w:rPr>
        <w:t xml:space="preserve"> that once the dispute over</w:t>
      </w:r>
      <w:r w:rsidR="0044586E">
        <w:rPr>
          <w:rFonts w:ascii="CIDFont+F1" w:hAnsi="CIDFont+F1"/>
          <w:b/>
          <w:bCs/>
          <w:color w:val="000000"/>
          <w:sz w:val="28"/>
          <w:szCs w:val="28"/>
          <w:u w:val="single"/>
        </w:rPr>
        <w:t xml:space="preserve"> </w:t>
      </w:r>
      <w:r w:rsidRPr="00772B65">
        <w:rPr>
          <w:rFonts w:ascii="CIDFont+F1" w:hAnsi="CIDFont+F1"/>
          <w:b/>
          <w:bCs/>
          <w:color w:val="000000"/>
          <w:sz w:val="28"/>
          <w:szCs w:val="28"/>
          <w:u w:val="single"/>
        </w:rPr>
        <w:t>those rights has been resolved by the Court’s judgment on the merits, they would no longer be required.</w:t>
      </w:r>
    </w:p>
    <w:p w14:paraId="3BBE4E5C" w14:textId="1A18F7AE" w:rsidR="00772B65" w:rsidRPr="00772B65" w:rsidRDefault="00772B65" w:rsidP="00D026C5">
      <w:pPr>
        <w:rPr>
          <w:b/>
          <w:bCs/>
          <w:sz w:val="24"/>
          <w:szCs w:val="24"/>
          <w:u w:val="single"/>
        </w:rPr>
      </w:pPr>
      <w:r w:rsidRPr="00772B65">
        <w:rPr>
          <w:rFonts w:ascii="CIDFont+F1" w:hAnsi="CIDFont+F1"/>
          <w:color w:val="000000"/>
          <w:sz w:val="28"/>
          <w:szCs w:val="28"/>
        </w:rPr>
        <w:t>This clear and unanimous decision that provisional measures orders are binding until judgment on the merits is likely to have a significant impact.</w:t>
      </w:r>
    </w:p>
    <w:p w14:paraId="33A0969D" w14:textId="5A01C49F" w:rsidR="00D026C5" w:rsidRDefault="004802EF" w:rsidP="00D026C5">
      <w:pPr>
        <w:rPr>
          <w:b/>
          <w:bCs/>
          <w:sz w:val="24"/>
          <w:szCs w:val="24"/>
          <w:u w:val="single"/>
        </w:rPr>
      </w:pPr>
      <w:r>
        <w:rPr>
          <w:b/>
          <w:bCs/>
          <w:sz w:val="24"/>
          <w:szCs w:val="24"/>
          <w:u w:val="single"/>
        </w:rPr>
        <w:t>Remedial measures</w:t>
      </w:r>
    </w:p>
    <w:p w14:paraId="7BC03341" w14:textId="071D3590" w:rsidR="004802EF" w:rsidRDefault="004802EF" w:rsidP="00D026C5">
      <w:pPr>
        <w:rPr>
          <w:b/>
          <w:bCs/>
          <w:sz w:val="24"/>
          <w:szCs w:val="24"/>
          <w:u w:val="single"/>
        </w:rPr>
      </w:pPr>
      <w:r>
        <w:rPr>
          <w:b/>
          <w:bCs/>
          <w:sz w:val="24"/>
          <w:szCs w:val="24"/>
          <w:u w:val="single"/>
        </w:rPr>
        <w:t>Enforcement? Article 59 and 60</w:t>
      </w:r>
    </w:p>
    <w:p w14:paraId="7B54C81D" w14:textId="226F8225" w:rsidR="00772B65" w:rsidRDefault="00772B65" w:rsidP="00D026C5">
      <w:pPr>
        <w:rPr>
          <w:rFonts w:ascii="CIDFont+F1" w:hAnsi="CIDFont+F1"/>
          <w:color w:val="000000"/>
          <w:sz w:val="28"/>
          <w:szCs w:val="28"/>
        </w:rPr>
      </w:pPr>
      <w:r w:rsidRPr="00772B65">
        <w:rPr>
          <w:rFonts w:ascii="CIDFont+F1" w:hAnsi="CIDFont+F1"/>
          <w:color w:val="000000"/>
          <w:sz w:val="28"/>
          <w:szCs w:val="28"/>
        </w:rPr>
        <w:t>Once given, the judgment of</w:t>
      </w:r>
      <w:r>
        <w:rPr>
          <w:rFonts w:ascii="CIDFont+F1" w:hAnsi="CIDFont+F1"/>
          <w:color w:val="000000"/>
          <w:sz w:val="28"/>
          <w:szCs w:val="28"/>
        </w:rPr>
        <w:t xml:space="preserve"> </w:t>
      </w:r>
      <w:r w:rsidRPr="00772B65">
        <w:rPr>
          <w:rFonts w:ascii="CIDFont+F1" w:hAnsi="CIDFont+F1"/>
          <w:color w:val="000000"/>
          <w:sz w:val="28"/>
          <w:szCs w:val="28"/>
        </w:rPr>
        <w:t>the</w:t>
      </w:r>
      <w:r>
        <w:rPr>
          <w:rFonts w:ascii="CIDFont+F1" w:hAnsi="CIDFont+F1"/>
          <w:color w:val="000000"/>
          <w:sz w:val="28"/>
          <w:szCs w:val="28"/>
        </w:rPr>
        <w:t xml:space="preserve"> </w:t>
      </w:r>
      <w:r w:rsidRPr="00772B65">
        <w:rPr>
          <w:rFonts w:ascii="CIDFont+F1" w:hAnsi="CIDFont+F1"/>
          <w:color w:val="000000"/>
          <w:sz w:val="28"/>
          <w:szCs w:val="28"/>
        </w:rPr>
        <w:t xml:space="preserve">Court under article 60is final and without appeal. Although it has no binding force except between the parties and in respect of the particular case under article </w:t>
      </w:r>
      <w:proofErr w:type="gramStart"/>
      <w:r w:rsidRPr="00772B65">
        <w:rPr>
          <w:rFonts w:ascii="CIDFont+F1" w:hAnsi="CIDFont+F1"/>
          <w:color w:val="000000"/>
          <w:sz w:val="28"/>
          <w:szCs w:val="28"/>
        </w:rPr>
        <w:t>59,such</w:t>
      </w:r>
      <w:proofErr w:type="gramEnd"/>
      <w:r w:rsidRPr="00772B65">
        <w:rPr>
          <w:rFonts w:ascii="CIDFont+F1" w:hAnsi="CIDFont+F1"/>
          <w:color w:val="000000"/>
          <w:sz w:val="28"/>
          <w:szCs w:val="28"/>
        </w:rPr>
        <w:t xml:space="preserve"> decisions are often very influential in the evolution of new rules of international law.</w:t>
      </w:r>
      <w:r w:rsidRPr="00772B65">
        <w:rPr>
          <w:rFonts w:ascii="CIDFont+F1" w:hAnsi="CIDFont+F1"/>
          <w:color w:val="000000"/>
          <w:sz w:val="16"/>
          <w:szCs w:val="16"/>
        </w:rPr>
        <w:t xml:space="preserve">307 </w:t>
      </w:r>
      <w:r w:rsidRPr="00772B65">
        <w:rPr>
          <w:rFonts w:ascii="CIDFont+F1" w:hAnsi="CIDFont+F1"/>
          <w:color w:val="000000"/>
          <w:sz w:val="28"/>
          <w:szCs w:val="28"/>
        </w:rPr>
        <w:t>The Court itself is not concerned with compliance and takes the view that ‘once the Court has found that a state has entered into a commitment concerning its future conduct it is not the Court’s function to contemplate that it will not comply with it’.</w:t>
      </w:r>
    </w:p>
    <w:p w14:paraId="03B35CB5" w14:textId="07E8557C" w:rsidR="00772B65" w:rsidRPr="00D026C5" w:rsidRDefault="00772B65" w:rsidP="00D026C5">
      <w:pPr>
        <w:rPr>
          <w:b/>
          <w:bCs/>
          <w:sz w:val="24"/>
          <w:szCs w:val="24"/>
          <w:u w:val="single"/>
        </w:rPr>
      </w:pPr>
      <w:r w:rsidRPr="00772B65">
        <w:rPr>
          <w:rFonts w:ascii="CIDFont+F1" w:hAnsi="CIDFont+F1"/>
          <w:color w:val="000000"/>
          <w:sz w:val="28"/>
          <w:szCs w:val="28"/>
        </w:rPr>
        <w:t>Under article 94 of the UN Charter, each member state undertakes to comply with the decision of the Court in any case to which it is a party and if this does not occur, the other party may have recourse to the Security Council which may make recommendations or take binding decisions.</w:t>
      </w:r>
    </w:p>
    <w:p w14:paraId="44538856" w14:textId="53A21E09" w:rsidR="007E6E13" w:rsidRDefault="007E6E13" w:rsidP="00126162">
      <w:pPr>
        <w:pStyle w:val="ListParagraph"/>
        <w:ind w:left="2160"/>
        <w:rPr>
          <w:sz w:val="24"/>
          <w:szCs w:val="24"/>
        </w:rPr>
      </w:pPr>
    </w:p>
    <w:p w14:paraId="09AC4302" w14:textId="30935D93" w:rsidR="007E6E13" w:rsidRPr="00F2230E" w:rsidRDefault="007E6E13" w:rsidP="00F2230E">
      <w:pPr>
        <w:rPr>
          <w:sz w:val="24"/>
          <w:szCs w:val="24"/>
        </w:rPr>
      </w:pPr>
    </w:p>
    <w:p w14:paraId="20798C92" w14:textId="4467AD2E" w:rsidR="007E6E13" w:rsidRPr="00780D98" w:rsidRDefault="007E6E13" w:rsidP="007E6E13">
      <w:pPr>
        <w:jc w:val="both"/>
        <w:rPr>
          <w:b/>
          <w:bCs/>
          <w:sz w:val="24"/>
          <w:szCs w:val="24"/>
        </w:rPr>
      </w:pPr>
      <w:r w:rsidRPr="00780D98">
        <w:rPr>
          <w:b/>
          <w:bCs/>
          <w:sz w:val="24"/>
          <w:szCs w:val="24"/>
          <w:highlight w:val="yellow"/>
        </w:rPr>
        <w:lastRenderedPageBreak/>
        <w:t>SUCCESSES OF UNITED NATIONS:</w:t>
      </w:r>
    </w:p>
    <w:p w14:paraId="0D672959" w14:textId="16B5B9CC" w:rsidR="00135D46" w:rsidRPr="00896E27" w:rsidRDefault="00135D46" w:rsidP="00135D46">
      <w:pPr>
        <w:pStyle w:val="ListParagraph"/>
        <w:numPr>
          <w:ilvl w:val="0"/>
          <w:numId w:val="31"/>
        </w:numPr>
        <w:jc w:val="both"/>
        <w:rPr>
          <w:b/>
          <w:bCs/>
          <w:sz w:val="24"/>
          <w:szCs w:val="24"/>
          <w:u w:val="single"/>
        </w:rPr>
      </w:pPr>
      <w:r w:rsidRPr="00896E27">
        <w:rPr>
          <w:b/>
          <w:bCs/>
          <w:sz w:val="24"/>
          <w:szCs w:val="24"/>
          <w:u w:val="single"/>
        </w:rPr>
        <w:t>UN PREVENTS THE WORLD FROM WWIII BY RESOLVING MANY DIPUTES PEACEFULLY:</w:t>
      </w:r>
    </w:p>
    <w:p w14:paraId="54A58D51" w14:textId="54A8D236" w:rsidR="00135D46" w:rsidRDefault="00135D46" w:rsidP="00135D46">
      <w:pPr>
        <w:jc w:val="both"/>
        <w:rPr>
          <w:sz w:val="24"/>
          <w:szCs w:val="24"/>
        </w:rPr>
      </w:pPr>
      <w:r>
        <w:rPr>
          <w:sz w:val="24"/>
          <w:szCs w:val="24"/>
        </w:rPr>
        <w:t>Preserving world peace is a central purpose of the United Nations. Under the charter</w:t>
      </w:r>
      <w:r w:rsidR="007A30B0">
        <w:rPr>
          <w:sz w:val="24"/>
          <w:szCs w:val="24"/>
        </w:rPr>
        <w:t xml:space="preserve">, </w:t>
      </w:r>
      <w:r>
        <w:rPr>
          <w:sz w:val="24"/>
          <w:szCs w:val="24"/>
        </w:rPr>
        <w:t>the member states agree to settle disputes by peaceful means and refr</w:t>
      </w:r>
      <w:r w:rsidR="007A30B0">
        <w:rPr>
          <w:sz w:val="24"/>
          <w:szCs w:val="24"/>
        </w:rPr>
        <w:t>ain</w:t>
      </w:r>
      <w:r>
        <w:rPr>
          <w:sz w:val="24"/>
          <w:szCs w:val="24"/>
        </w:rPr>
        <w:t xml:space="preserve"> from </w:t>
      </w:r>
      <w:r w:rsidR="007A30B0">
        <w:rPr>
          <w:sz w:val="24"/>
          <w:szCs w:val="24"/>
        </w:rPr>
        <w:t xml:space="preserve">threatening or using force against other states. UN has achieved dramatic results which include helping defuse the Cuban Missile Crises in </w:t>
      </w:r>
      <w:proofErr w:type="gramStart"/>
      <w:r w:rsidR="007A30B0">
        <w:rPr>
          <w:sz w:val="24"/>
          <w:szCs w:val="24"/>
        </w:rPr>
        <w:t>1962  and</w:t>
      </w:r>
      <w:proofErr w:type="gramEnd"/>
      <w:r w:rsidR="007A30B0">
        <w:rPr>
          <w:sz w:val="24"/>
          <w:szCs w:val="24"/>
        </w:rPr>
        <w:t xml:space="preserve"> the middle East crises in 1973. In 1988, the UN-sponsored negotiations led to the withdra</w:t>
      </w:r>
      <w:r w:rsidR="00CD6385">
        <w:rPr>
          <w:sz w:val="24"/>
          <w:szCs w:val="24"/>
        </w:rPr>
        <w:t xml:space="preserve">wal of soviet troops from Afghanistan. The UN also played an important role in facilitating the right of self-determination for the people of East </w:t>
      </w:r>
      <w:proofErr w:type="spellStart"/>
      <w:r w:rsidR="00CD6385">
        <w:rPr>
          <w:sz w:val="24"/>
          <w:szCs w:val="24"/>
        </w:rPr>
        <w:t>timor</w:t>
      </w:r>
      <w:proofErr w:type="spellEnd"/>
      <w:r w:rsidR="00CD6385">
        <w:rPr>
          <w:sz w:val="24"/>
          <w:szCs w:val="24"/>
        </w:rPr>
        <w:t xml:space="preserve"> in 1999 and overseeing their transition to independence on </w:t>
      </w:r>
      <w:proofErr w:type="spellStart"/>
      <w:r w:rsidR="00CD6385">
        <w:rPr>
          <w:sz w:val="24"/>
          <w:szCs w:val="24"/>
        </w:rPr>
        <w:t>may</w:t>
      </w:r>
      <w:proofErr w:type="spellEnd"/>
      <w:r w:rsidR="00CD6385">
        <w:rPr>
          <w:sz w:val="24"/>
          <w:szCs w:val="24"/>
        </w:rPr>
        <w:t xml:space="preserve"> 20, 2002.</w:t>
      </w:r>
    </w:p>
    <w:p w14:paraId="0CE4CDA1" w14:textId="26C56F1B" w:rsidR="00896E27" w:rsidRDefault="00FF72F3" w:rsidP="00896E27">
      <w:pPr>
        <w:pStyle w:val="ListParagraph"/>
        <w:numPr>
          <w:ilvl w:val="0"/>
          <w:numId w:val="31"/>
        </w:numPr>
        <w:jc w:val="both"/>
        <w:rPr>
          <w:b/>
          <w:bCs/>
          <w:sz w:val="24"/>
          <w:szCs w:val="24"/>
          <w:u w:val="single"/>
        </w:rPr>
      </w:pPr>
      <w:r w:rsidRPr="00896E27">
        <w:rPr>
          <w:b/>
          <w:bCs/>
          <w:sz w:val="24"/>
          <w:szCs w:val="24"/>
          <w:u w:val="single"/>
        </w:rPr>
        <w:t xml:space="preserve">UNITED NATIONS UNMATCH AND UNPARALLEL ENDEAVORS FOR DIS-ARMAMENT </w:t>
      </w:r>
      <w:r w:rsidR="00896E27" w:rsidRPr="00896E27">
        <w:rPr>
          <w:b/>
          <w:bCs/>
          <w:sz w:val="24"/>
          <w:szCs w:val="24"/>
          <w:u w:val="single"/>
        </w:rPr>
        <w:t>OF WEAPONS</w:t>
      </w:r>
    </w:p>
    <w:p w14:paraId="7F443845" w14:textId="42F3B701" w:rsidR="00896E27" w:rsidRDefault="00896E27" w:rsidP="00896E27">
      <w:pPr>
        <w:jc w:val="both"/>
        <w:rPr>
          <w:sz w:val="24"/>
          <w:szCs w:val="24"/>
        </w:rPr>
      </w:pPr>
      <w:r>
        <w:rPr>
          <w:sz w:val="24"/>
          <w:szCs w:val="24"/>
        </w:rPr>
        <w:t xml:space="preserve">Halting the spread of arms and reducing and eventually eliminating, all weapons of mass destruction are major goals of the UN. The UN has been ongoing forum for disarmament negotiations, making recommendation and initiating studies. Nuclear Non-proliferation treaty (1968), the Comprehensive </w:t>
      </w:r>
      <w:r w:rsidR="00FF577C">
        <w:rPr>
          <w:sz w:val="24"/>
          <w:szCs w:val="24"/>
        </w:rPr>
        <w:t xml:space="preserve">Nuclear test ban treaty (1966) are the manifestation of UN endeavors towards disarmament. The Vienna-based international atomic energy agency, through a system of safeguard agreements, ensures that nuclear materials and equipment intended for peaceful uses are not diverted for military purposes. </w:t>
      </w:r>
    </w:p>
    <w:p w14:paraId="1AC077FC" w14:textId="2824A0D1" w:rsidR="00780D98" w:rsidRPr="00EA28EC" w:rsidRDefault="00780D98" w:rsidP="00780D98">
      <w:pPr>
        <w:pStyle w:val="ListParagraph"/>
        <w:numPr>
          <w:ilvl w:val="0"/>
          <w:numId w:val="31"/>
        </w:numPr>
        <w:jc w:val="both"/>
        <w:rPr>
          <w:b/>
          <w:bCs/>
          <w:sz w:val="24"/>
          <w:szCs w:val="24"/>
          <w:u w:val="single"/>
        </w:rPr>
      </w:pPr>
      <w:r w:rsidRPr="00EA28EC">
        <w:rPr>
          <w:b/>
          <w:bCs/>
          <w:sz w:val="24"/>
          <w:szCs w:val="24"/>
          <w:u w:val="single"/>
        </w:rPr>
        <w:t>PEACE-KEEPING MISSION FOR THE MAINTENANCE OF INTERNATIONAL PEACE AND SECURITY:</w:t>
      </w:r>
    </w:p>
    <w:p w14:paraId="203A354A" w14:textId="6342619B" w:rsidR="00780D98" w:rsidRDefault="00780D98" w:rsidP="00780D98">
      <w:pPr>
        <w:jc w:val="both"/>
        <w:rPr>
          <w:sz w:val="24"/>
          <w:szCs w:val="24"/>
        </w:rPr>
      </w:pPr>
      <w:r>
        <w:rPr>
          <w:sz w:val="24"/>
          <w:szCs w:val="24"/>
        </w:rPr>
        <w:t>The security council sets up the UN peacekeeping operations and defines their scope and mandate in its efforts to maintain international peace and security. Most operations involve military duties, such as observing a ceasefire or establishing a buffer zone</w:t>
      </w:r>
      <w:r w:rsidR="00F2536F">
        <w:rPr>
          <w:sz w:val="24"/>
          <w:szCs w:val="24"/>
        </w:rPr>
        <w:t xml:space="preserve">. Other may require civilian police or other civilian personnel to help organize elections or monitor human rights. The UN operation at the ceasefire line between India and Pakistan in the disputed state of Jammu and Kashmir was established in 1949, </w:t>
      </w:r>
      <w:r w:rsidR="00EA28EC">
        <w:rPr>
          <w:sz w:val="24"/>
          <w:szCs w:val="24"/>
        </w:rPr>
        <w:t>……</w:t>
      </w:r>
      <w:proofErr w:type="spellStart"/>
      <w:r w:rsidR="00EA28EC">
        <w:rPr>
          <w:sz w:val="24"/>
          <w:szCs w:val="24"/>
        </w:rPr>
        <w:t>cyprus</w:t>
      </w:r>
      <w:proofErr w:type="spellEnd"/>
      <w:r w:rsidR="00EA28EC">
        <w:rPr>
          <w:sz w:val="24"/>
          <w:szCs w:val="24"/>
        </w:rPr>
        <w:t xml:space="preserve"> since 1964. </w:t>
      </w:r>
      <w:r w:rsidR="00D35192">
        <w:rPr>
          <w:sz w:val="24"/>
          <w:szCs w:val="24"/>
        </w:rPr>
        <w:t>UN has undertaken 71 peacekeeping operations since 1948. Currently, 16 UN peacekeeping missions are in place.</w:t>
      </w:r>
    </w:p>
    <w:p w14:paraId="0C73D58F" w14:textId="0425D39A" w:rsidR="00EA28EC" w:rsidRDefault="00EA28EC" w:rsidP="00EA28EC">
      <w:pPr>
        <w:pStyle w:val="ListParagraph"/>
        <w:numPr>
          <w:ilvl w:val="0"/>
          <w:numId w:val="31"/>
        </w:numPr>
        <w:jc w:val="both"/>
        <w:rPr>
          <w:b/>
          <w:bCs/>
          <w:sz w:val="24"/>
          <w:szCs w:val="24"/>
          <w:u w:val="single"/>
        </w:rPr>
      </w:pPr>
      <w:r w:rsidRPr="00EA28EC">
        <w:rPr>
          <w:b/>
          <w:bCs/>
          <w:sz w:val="24"/>
          <w:szCs w:val="24"/>
          <w:u w:val="single"/>
        </w:rPr>
        <w:t>PRESERVATION OF HUMAN RIGHTS:</w:t>
      </w:r>
    </w:p>
    <w:p w14:paraId="3A337A43" w14:textId="796692C6" w:rsidR="00EA28EC" w:rsidRPr="00EA28EC" w:rsidRDefault="00EA28EC" w:rsidP="00EA28EC">
      <w:pPr>
        <w:pStyle w:val="ListParagraph"/>
        <w:numPr>
          <w:ilvl w:val="0"/>
          <w:numId w:val="30"/>
        </w:numPr>
        <w:jc w:val="both"/>
        <w:rPr>
          <w:b/>
          <w:bCs/>
          <w:sz w:val="24"/>
          <w:szCs w:val="24"/>
          <w:u w:val="single"/>
        </w:rPr>
      </w:pPr>
      <w:r>
        <w:rPr>
          <w:sz w:val="24"/>
          <w:szCs w:val="24"/>
        </w:rPr>
        <w:t xml:space="preserve">Through UN efforts governments have concluded many multi-lateral agreements that make the world a safer, healthier place with greater opportunity and justice for all of us. </w:t>
      </w:r>
    </w:p>
    <w:p w14:paraId="6F19B934" w14:textId="1D8C5BA1" w:rsidR="00EA28EC" w:rsidRPr="003A6E3F" w:rsidRDefault="00EA28EC" w:rsidP="00EA28EC">
      <w:pPr>
        <w:pStyle w:val="ListParagraph"/>
        <w:numPr>
          <w:ilvl w:val="0"/>
          <w:numId w:val="30"/>
        </w:numPr>
        <w:jc w:val="both"/>
        <w:rPr>
          <w:b/>
          <w:bCs/>
          <w:sz w:val="24"/>
          <w:szCs w:val="24"/>
          <w:u w:val="single"/>
        </w:rPr>
      </w:pPr>
      <w:r>
        <w:rPr>
          <w:sz w:val="24"/>
          <w:szCs w:val="24"/>
        </w:rPr>
        <w:t>UNDHR proclaimed by the GA in 1948, sets out the basic rights and freedoms</w:t>
      </w:r>
      <w:r w:rsidR="003A6E3F">
        <w:rPr>
          <w:sz w:val="24"/>
          <w:szCs w:val="24"/>
        </w:rPr>
        <w:t xml:space="preserve"> to all women and men. The declaration laid the groundwork for some 80 conventions and declarations on human rights including the two international covenants (ICCPR and ICSER).</w:t>
      </w:r>
    </w:p>
    <w:p w14:paraId="2CA3EDC1" w14:textId="0B9C259D" w:rsidR="003A6E3F" w:rsidRPr="003A6E3F" w:rsidRDefault="003A6E3F" w:rsidP="00EA28EC">
      <w:pPr>
        <w:pStyle w:val="ListParagraph"/>
        <w:numPr>
          <w:ilvl w:val="0"/>
          <w:numId w:val="30"/>
        </w:numPr>
        <w:jc w:val="both"/>
        <w:rPr>
          <w:b/>
          <w:bCs/>
          <w:sz w:val="24"/>
          <w:szCs w:val="24"/>
          <w:u w:val="single"/>
        </w:rPr>
      </w:pPr>
      <w:r>
        <w:rPr>
          <w:sz w:val="24"/>
          <w:szCs w:val="24"/>
        </w:rPr>
        <w:t xml:space="preserve">UN high commissioner for human rights, who coordinates UN human rights activities. </w:t>
      </w:r>
    </w:p>
    <w:p w14:paraId="005BAB5E" w14:textId="39AE6420" w:rsidR="003A6E3F" w:rsidRDefault="003A6E3F" w:rsidP="003A6E3F">
      <w:pPr>
        <w:pStyle w:val="ListParagraph"/>
        <w:numPr>
          <w:ilvl w:val="0"/>
          <w:numId w:val="31"/>
        </w:numPr>
        <w:jc w:val="both"/>
        <w:rPr>
          <w:b/>
          <w:bCs/>
          <w:sz w:val="24"/>
          <w:szCs w:val="24"/>
          <w:u w:val="single"/>
        </w:rPr>
      </w:pPr>
      <w:r>
        <w:rPr>
          <w:b/>
          <w:bCs/>
          <w:sz w:val="24"/>
          <w:szCs w:val="24"/>
          <w:u w:val="single"/>
        </w:rPr>
        <w:t>UN PLAYS A PROMINENT ROLE IN THE CODIFICATION AND DEVELOPMENT OF INTERNATIONAL LAW:</w:t>
      </w:r>
    </w:p>
    <w:p w14:paraId="7243EB13" w14:textId="6024D3A6" w:rsidR="003A6E3F" w:rsidRPr="003171D0" w:rsidRDefault="003171D0" w:rsidP="00EF2FE2">
      <w:pPr>
        <w:pStyle w:val="ListParagraph"/>
        <w:numPr>
          <w:ilvl w:val="0"/>
          <w:numId w:val="32"/>
        </w:numPr>
        <w:jc w:val="both"/>
        <w:rPr>
          <w:b/>
          <w:bCs/>
          <w:sz w:val="24"/>
          <w:szCs w:val="24"/>
          <w:u w:val="single"/>
        </w:rPr>
      </w:pPr>
      <w:r>
        <w:rPr>
          <w:sz w:val="24"/>
          <w:szCs w:val="24"/>
        </w:rPr>
        <w:t>More than 500 conventions, treaties and standards resulting from this work have provided a framework for promoting international peace and security and economic and social development.</w:t>
      </w:r>
    </w:p>
    <w:p w14:paraId="7FD86171" w14:textId="0B507F40" w:rsidR="003171D0" w:rsidRPr="003171D0" w:rsidRDefault="003171D0" w:rsidP="00EF2FE2">
      <w:pPr>
        <w:pStyle w:val="ListParagraph"/>
        <w:numPr>
          <w:ilvl w:val="0"/>
          <w:numId w:val="32"/>
        </w:numPr>
        <w:jc w:val="both"/>
        <w:rPr>
          <w:b/>
          <w:bCs/>
          <w:sz w:val="24"/>
          <w:szCs w:val="24"/>
          <w:u w:val="single"/>
        </w:rPr>
      </w:pPr>
      <w:r>
        <w:rPr>
          <w:sz w:val="24"/>
          <w:szCs w:val="24"/>
        </w:rPr>
        <w:lastRenderedPageBreak/>
        <w:t xml:space="preserve">Kyoto protocol, UNCLOS, UNCITROL </w:t>
      </w:r>
      <w:proofErr w:type="spellStart"/>
      <w:r>
        <w:rPr>
          <w:sz w:val="24"/>
          <w:szCs w:val="24"/>
        </w:rPr>
        <w:t>etc</w:t>
      </w:r>
      <w:proofErr w:type="spellEnd"/>
    </w:p>
    <w:p w14:paraId="5E8ED350" w14:textId="309BF5BF" w:rsidR="003171D0" w:rsidRPr="00F82FF7" w:rsidRDefault="003171D0" w:rsidP="003171D0">
      <w:pPr>
        <w:pStyle w:val="ListParagraph"/>
        <w:numPr>
          <w:ilvl w:val="0"/>
          <w:numId w:val="31"/>
        </w:numPr>
        <w:jc w:val="both"/>
        <w:rPr>
          <w:b/>
          <w:bCs/>
          <w:sz w:val="24"/>
          <w:szCs w:val="24"/>
          <w:u w:val="single"/>
        </w:rPr>
      </w:pPr>
      <w:r>
        <w:rPr>
          <w:b/>
          <w:bCs/>
          <w:sz w:val="24"/>
          <w:szCs w:val="24"/>
          <w:u w:val="single"/>
        </w:rPr>
        <w:t xml:space="preserve">SPECIAL CRIMINAL TRIBUNAL: </w:t>
      </w:r>
      <w:r>
        <w:rPr>
          <w:sz w:val="24"/>
          <w:szCs w:val="24"/>
        </w:rPr>
        <w:t xml:space="preserve"> </w:t>
      </w:r>
    </w:p>
    <w:p w14:paraId="6A2F6AA3" w14:textId="255F2E5A" w:rsidR="00F82FF7" w:rsidRPr="000D35E8" w:rsidRDefault="00F82FF7" w:rsidP="00F82FF7">
      <w:pPr>
        <w:pStyle w:val="ListParagraph"/>
        <w:numPr>
          <w:ilvl w:val="0"/>
          <w:numId w:val="33"/>
        </w:numPr>
        <w:jc w:val="both"/>
        <w:rPr>
          <w:b/>
          <w:bCs/>
          <w:sz w:val="24"/>
          <w:szCs w:val="24"/>
          <w:u w:val="single"/>
        </w:rPr>
      </w:pPr>
      <w:proofErr w:type="spellStart"/>
      <w:r>
        <w:rPr>
          <w:b/>
          <w:bCs/>
          <w:sz w:val="24"/>
          <w:szCs w:val="24"/>
          <w:u w:val="single"/>
        </w:rPr>
        <w:t>Rawanda</w:t>
      </w:r>
      <w:proofErr w:type="spellEnd"/>
      <w:r>
        <w:rPr>
          <w:b/>
          <w:bCs/>
          <w:sz w:val="24"/>
          <w:szCs w:val="24"/>
          <w:u w:val="single"/>
        </w:rPr>
        <w:t xml:space="preserve"> special criminal </w:t>
      </w:r>
      <w:proofErr w:type="spellStart"/>
      <w:r>
        <w:rPr>
          <w:b/>
          <w:bCs/>
          <w:sz w:val="24"/>
          <w:szCs w:val="24"/>
          <w:u w:val="single"/>
        </w:rPr>
        <w:t>tribual</w:t>
      </w:r>
      <w:proofErr w:type="spellEnd"/>
      <w:r w:rsidR="00F24C5B">
        <w:rPr>
          <w:b/>
          <w:bCs/>
          <w:sz w:val="24"/>
          <w:szCs w:val="24"/>
          <w:u w:val="single"/>
        </w:rPr>
        <w:t xml:space="preserve">; </w:t>
      </w:r>
      <w:r w:rsidR="000D35E8">
        <w:rPr>
          <w:sz w:val="24"/>
          <w:szCs w:val="24"/>
        </w:rPr>
        <w:t xml:space="preserve">the Rwandan genocide refers to the mass slaughter of more than 800,000 ethnic Tutsi and politically moderate Hutu by government. The duration of the 1994 genocide is usually described as 100 days. </w:t>
      </w:r>
    </w:p>
    <w:p w14:paraId="4F81FC5A" w14:textId="195D968B" w:rsidR="000D35E8" w:rsidRPr="001B2DBB" w:rsidRDefault="000D35E8" w:rsidP="000D35E8">
      <w:pPr>
        <w:pStyle w:val="ListParagraph"/>
        <w:numPr>
          <w:ilvl w:val="0"/>
          <w:numId w:val="34"/>
        </w:numPr>
        <w:jc w:val="both"/>
        <w:rPr>
          <w:b/>
          <w:bCs/>
          <w:sz w:val="24"/>
          <w:szCs w:val="24"/>
          <w:u w:val="single"/>
        </w:rPr>
      </w:pPr>
      <w:r>
        <w:rPr>
          <w:sz w:val="24"/>
          <w:szCs w:val="24"/>
        </w:rPr>
        <w:t>It was an international court established in Nov, 1994, by the UNSC in resolution 955 in order to judge people responsible for the Rwandan genocide</w:t>
      </w:r>
      <w:r w:rsidR="00B938B5">
        <w:rPr>
          <w:sz w:val="24"/>
          <w:szCs w:val="24"/>
        </w:rPr>
        <w:t xml:space="preserve"> and other serious violations of international law in Rwanda.</w:t>
      </w:r>
    </w:p>
    <w:p w14:paraId="36650D77" w14:textId="6FD0DD3D" w:rsidR="001B2DBB" w:rsidRDefault="001B2DBB" w:rsidP="000D35E8">
      <w:pPr>
        <w:pStyle w:val="ListParagraph"/>
        <w:numPr>
          <w:ilvl w:val="0"/>
          <w:numId w:val="34"/>
        </w:numPr>
        <w:jc w:val="both"/>
        <w:rPr>
          <w:b/>
          <w:bCs/>
          <w:sz w:val="24"/>
          <w:szCs w:val="24"/>
          <w:u w:val="single"/>
        </w:rPr>
      </w:pPr>
      <w:r>
        <w:rPr>
          <w:sz w:val="24"/>
          <w:szCs w:val="24"/>
        </w:rPr>
        <w:t>There was the first time since the Nuremburg and Tokyo trials to convict a former head of government.</w:t>
      </w:r>
    </w:p>
    <w:p w14:paraId="2FAA68AF" w14:textId="02409ED6" w:rsidR="00F82FF7" w:rsidRPr="00B938B5" w:rsidRDefault="00F82FF7" w:rsidP="00F82FF7">
      <w:pPr>
        <w:pStyle w:val="ListParagraph"/>
        <w:numPr>
          <w:ilvl w:val="0"/>
          <w:numId w:val="33"/>
        </w:numPr>
        <w:jc w:val="both"/>
        <w:rPr>
          <w:b/>
          <w:bCs/>
          <w:sz w:val="24"/>
          <w:szCs w:val="24"/>
          <w:u w:val="single"/>
        </w:rPr>
      </w:pPr>
      <w:r>
        <w:rPr>
          <w:b/>
          <w:bCs/>
          <w:sz w:val="24"/>
          <w:szCs w:val="24"/>
          <w:u w:val="single"/>
        </w:rPr>
        <w:t xml:space="preserve">Special criminal tribunal </w:t>
      </w:r>
      <w:r w:rsidR="00B938B5">
        <w:rPr>
          <w:b/>
          <w:bCs/>
          <w:sz w:val="24"/>
          <w:szCs w:val="24"/>
          <w:u w:val="single"/>
        </w:rPr>
        <w:t xml:space="preserve">for the former Yugoslavia: </w:t>
      </w:r>
      <w:r w:rsidR="00B938B5">
        <w:rPr>
          <w:sz w:val="24"/>
          <w:szCs w:val="24"/>
        </w:rPr>
        <w:t>it was a body of the UN that was established to prosecute the war crimes that had been committed during the Yugoslav wars and to try their perpetrators.</w:t>
      </w:r>
    </w:p>
    <w:p w14:paraId="1ED7D714" w14:textId="0CD91E61" w:rsidR="00B938B5" w:rsidRDefault="00B938B5" w:rsidP="00B938B5">
      <w:pPr>
        <w:ind w:left="360"/>
        <w:jc w:val="both"/>
        <w:rPr>
          <w:b/>
          <w:bCs/>
          <w:sz w:val="24"/>
          <w:szCs w:val="24"/>
          <w:u w:val="single"/>
        </w:rPr>
      </w:pPr>
    </w:p>
    <w:p w14:paraId="006F311B" w14:textId="1A1A3379" w:rsidR="00B938B5" w:rsidRDefault="00B938B5" w:rsidP="00B938B5">
      <w:pPr>
        <w:ind w:left="360"/>
        <w:jc w:val="both"/>
        <w:rPr>
          <w:b/>
          <w:bCs/>
          <w:sz w:val="24"/>
          <w:szCs w:val="24"/>
          <w:u w:val="single"/>
        </w:rPr>
      </w:pPr>
      <w:r>
        <w:rPr>
          <w:b/>
          <w:bCs/>
          <w:sz w:val="24"/>
          <w:szCs w:val="24"/>
          <w:u w:val="single"/>
        </w:rPr>
        <w:t>FAILURES OF THE UNITED NATIONS:</w:t>
      </w:r>
    </w:p>
    <w:p w14:paraId="7A356951" w14:textId="0F857A11" w:rsidR="00B938B5" w:rsidRDefault="00375C15" w:rsidP="00B938B5">
      <w:pPr>
        <w:ind w:left="360"/>
        <w:jc w:val="both"/>
        <w:rPr>
          <w:b/>
          <w:bCs/>
          <w:sz w:val="24"/>
          <w:szCs w:val="24"/>
          <w:u w:val="single"/>
        </w:rPr>
      </w:pPr>
      <w:r>
        <w:rPr>
          <w:b/>
          <w:bCs/>
          <w:sz w:val="24"/>
          <w:szCs w:val="24"/>
          <w:u w:val="single"/>
        </w:rPr>
        <w:t>Historical failures:</w:t>
      </w:r>
    </w:p>
    <w:p w14:paraId="0EA897CD" w14:textId="1639084D" w:rsidR="00375C15" w:rsidRDefault="006266A1" w:rsidP="00375C15">
      <w:pPr>
        <w:pStyle w:val="ListParagraph"/>
        <w:numPr>
          <w:ilvl w:val="0"/>
          <w:numId w:val="35"/>
        </w:numPr>
        <w:jc w:val="both"/>
        <w:rPr>
          <w:b/>
          <w:bCs/>
          <w:sz w:val="24"/>
          <w:szCs w:val="24"/>
          <w:u w:val="single"/>
        </w:rPr>
      </w:pPr>
      <w:r>
        <w:rPr>
          <w:b/>
          <w:bCs/>
          <w:sz w:val="24"/>
          <w:szCs w:val="24"/>
          <w:u w:val="single"/>
        </w:rPr>
        <w:t>Rwandan Genocide 1994, conducted by H</w:t>
      </w:r>
      <w:r w:rsidR="003900B3">
        <w:rPr>
          <w:b/>
          <w:bCs/>
          <w:sz w:val="24"/>
          <w:szCs w:val="24"/>
          <w:u w:val="single"/>
        </w:rPr>
        <w:t>utus</w:t>
      </w:r>
      <w:r>
        <w:rPr>
          <w:b/>
          <w:bCs/>
          <w:sz w:val="24"/>
          <w:szCs w:val="24"/>
          <w:u w:val="single"/>
        </w:rPr>
        <w:t xml:space="preserve"> against Tutsis</w:t>
      </w:r>
    </w:p>
    <w:p w14:paraId="0EF315EA" w14:textId="7E2BFB77" w:rsidR="00A97439" w:rsidRDefault="00A97439" w:rsidP="00A97439">
      <w:pPr>
        <w:pStyle w:val="ListParagraph"/>
        <w:numPr>
          <w:ilvl w:val="0"/>
          <w:numId w:val="34"/>
        </w:numPr>
        <w:jc w:val="both"/>
        <w:rPr>
          <w:sz w:val="24"/>
          <w:szCs w:val="24"/>
        </w:rPr>
      </w:pPr>
      <w:r>
        <w:rPr>
          <w:sz w:val="24"/>
          <w:szCs w:val="24"/>
        </w:rPr>
        <w:t>In the presence of peace-keeping mission, 800,000 people were killed in the front of the peace-keeping mission. More than 20,000 women were raped.</w:t>
      </w:r>
    </w:p>
    <w:p w14:paraId="0D014693" w14:textId="09477C7D" w:rsidR="00A97439" w:rsidRPr="00A97439" w:rsidRDefault="00A97439" w:rsidP="00A97439">
      <w:pPr>
        <w:pStyle w:val="ListParagraph"/>
        <w:numPr>
          <w:ilvl w:val="0"/>
          <w:numId w:val="35"/>
        </w:numPr>
        <w:jc w:val="both"/>
        <w:rPr>
          <w:sz w:val="24"/>
          <w:szCs w:val="24"/>
        </w:rPr>
      </w:pPr>
      <w:r>
        <w:rPr>
          <w:b/>
          <w:bCs/>
          <w:sz w:val="24"/>
          <w:szCs w:val="24"/>
        </w:rPr>
        <w:t>Congo crises in 2005</w:t>
      </w:r>
    </w:p>
    <w:p w14:paraId="167F74F8" w14:textId="0F6F98BB" w:rsidR="00A97439" w:rsidRDefault="00A97439" w:rsidP="00A97439">
      <w:pPr>
        <w:pStyle w:val="ListParagraph"/>
        <w:numPr>
          <w:ilvl w:val="0"/>
          <w:numId w:val="34"/>
        </w:numPr>
        <w:jc w:val="both"/>
        <w:rPr>
          <w:sz w:val="24"/>
          <w:szCs w:val="24"/>
        </w:rPr>
      </w:pPr>
      <w:r>
        <w:rPr>
          <w:sz w:val="24"/>
          <w:szCs w:val="24"/>
        </w:rPr>
        <w:t>Peace-keeping force to stop the civil war, were themselves involved in the brutalities and inhuman</w:t>
      </w:r>
      <w:r w:rsidR="006B7047">
        <w:rPr>
          <w:sz w:val="24"/>
          <w:szCs w:val="24"/>
        </w:rPr>
        <w:t>e acts. The most famous scandal was the “Blue helmet Scandal.”</w:t>
      </w:r>
    </w:p>
    <w:p w14:paraId="4742FA1A" w14:textId="7514989B" w:rsidR="006B7047" w:rsidRPr="006B7047" w:rsidRDefault="006B7047" w:rsidP="006B7047">
      <w:pPr>
        <w:pStyle w:val="ListParagraph"/>
        <w:numPr>
          <w:ilvl w:val="0"/>
          <w:numId w:val="35"/>
        </w:numPr>
        <w:jc w:val="both"/>
        <w:rPr>
          <w:b/>
          <w:bCs/>
          <w:sz w:val="24"/>
          <w:szCs w:val="24"/>
        </w:rPr>
      </w:pPr>
      <w:r w:rsidRPr="006B7047">
        <w:rPr>
          <w:b/>
          <w:bCs/>
          <w:sz w:val="24"/>
          <w:szCs w:val="24"/>
        </w:rPr>
        <w:t>The unresolved international dispute of Kashmir</w:t>
      </w:r>
      <w:r>
        <w:rPr>
          <w:b/>
          <w:bCs/>
          <w:sz w:val="24"/>
          <w:szCs w:val="24"/>
        </w:rPr>
        <w:t xml:space="preserve"> and Palestine </w:t>
      </w:r>
    </w:p>
    <w:p w14:paraId="5C1BF522" w14:textId="1E23776A" w:rsidR="006B7047" w:rsidRDefault="006B7047" w:rsidP="006B7047">
      <w:pPr>
        <w:pStyle w:val="ListParagraph"/>
        <w:numPr>
          <w:ilvl w:val="0"/>
          <w:numId w:val="34"/>
        </w:numPr>
        <w:jc w:val="both"/>
        <w:rPr>
          <w:sz w:val="24"/>
          <w:szCs w:val="24"/>
        </w:rPr>
      </w:pPr>
      <w:r>
        <w:rPr>
          <w:sz w:val="24"/>
          <w:szCs w:val="24"/>
        </w:rPr>
        <w:t>Already discussed.</w:t>
      </w:r>
    </w:p>
    <w:p w14:paraId="51A8E4B0" w14:textId="1C2D0F27" w:rsidR="006B7047" w:rsidRDefault="006B7047" w:rsidP="006B7047">
      <w:pPr>
        <w:jc w:val="both"/>
        <w:rPr>
          <w:b/>
          <w:bCs/>
          <w:sz w:val="24"/>
          <w:szCs w:val="24"/>
          <w:u w:val="single"/>
        </w:rPr>
      </w:pPr>
      <w:r>
        <w:rPr>
          <w:b/>
          <w:bCs/>
          <w:sz w:val="24"/>
          <w:szCs w:val="24"/>
          <w:u w:val="single"/>
        </w:rPr>
        <w:t xml:space="preserve">    Contemporary failures:</w:t>
      </w:r>
    </w:p>
    <w:p w14:paraId="07AB1786" w14:textId="28F34644" w:rsidR="006B7047" w:rsidRDefault="002F4680" w:rsidP="006B7047">
      <w:pPr>
        <w:pStyle w:val="ListParagraph"/>
        <w:numPr>
          <w:ilvl w:val="0"/>
          <w:numId w:val="35"/>
        </w:numPr>
        <w:jc w:val="both"/>
        <w:rPr>
          <w:b/>
          <w:bCs/>
          <w:sz w:val="24"/>
          <w:szCs w:val="24"/>
        </w:rPr>
      </w:pPr>
      <w:r>
        <w:rPr>
          <w:b/>
          <w:bCs/>
          <w:sz w:val="24"/>
          <w:szCs w:val="24"/>
        </w:rPr>
        <w:t>Failures to curtail the world powers</w:t>
      </w:r>
    </w:p>
    <w:p w14:paraId="17DB5D32" w14:textId="0207BA5A" w:rsidR="002F4680" w:rsidRPr="002F4680" w:rsidRDefault="002F4680" w:rsidP="002F4680">
      <w:pPr>
        <w:pStyle w:val="ListParagraph"/>
        <w:numPr>
          <w:ilvl w:val="0"/>
          <w:numId w:val="34"/>
        </w:numPr>
        <w:jc w:val="both"/>
        <w:rPr>
          <w:b/>
          <w:bCs/>
          <w:sz w:val="24"/>
          <w:szCs w:val="24"/>
        </w:rPr>
      </w:pPr>
      <w:r>
        <w:rPr>
          <w:sz w:val="24"/>
          <w:szCs w:val="24"/>
        </w:rPr>
        <w:t>Cold-war era, Crimean annexation, 9/11, Iraq war. How international peace and security will be maintained?</w:t>
      </w:r>
    </w:p>
    <w:p w14:paraId="7D84B2A8" w14:textId="5AF3C104" w:rsidR="002F4680" w:rsidRDefault="002F4680" w:rsidP="002F4680">
      <w:pPr>
        <w:pStyle w:val="ListParagraph"/>
        <w:numPr>
          <w:ilvl w:val="0"/>
          <w:numId w:val="35"/>
        </w:numPr>
        <w:jc w:val="both"/>
        <w:rPr>
          <w:b/>
          <w:bCs/>
          <w:sz w:val="24"/>
          <w:szCs w:val="24"/>
        </w:rPr>
      </w:pPr>
      <w:r>
        <w:rPr>
          <w:b/>
          <w:bCs/>
          <w:sz w:val="24"/>
          <w:szCs w:val="24"/>
        </w:rPr>
        <w:t>Climate change</w:t>
      </w:r>
    </w:p>
    <w:p w14:paraId="5440AF63" w14:textId="25BB5E98" w:rsidR="002F4680" w:rsidRPr="002F4680" w:rsidRDefault="002F4680" w:rsidP="002F4680">
      <w:pPr>
        <w:pStyle w:val="ListParagraph"/>
        <w:numPr>
          <w:ilvl w:val="0"/>
          <w:numId w:val="34"/>
        </w:numPr>
        <w:jc w:val="both"/>
        <w:rPr>
          <w:b/>
          <w:bCs/>
          <w:sz w:val="24"/>
          <w:szCs w:val="24"/>
        </w:rPr>
      </w:pPr>
      <w:r>
        <w:rPr>
          <w:sz w:val="24"/>
          <w:szCs w:val="24"/>
        </w:rPr>
        <w:t>Environmental science.</w:t>
      </w:r>
    </w:p>
    <w:p w14:paraId="2028C650" w14:textId="55B880D3" w:rsidR="002F4680" w:rsidRDefault="002F4680" w:rsidP="002F4680">
      <w:pPr>
        <w:pStyle w:val="ListParagraph"/>
        <w:numPr>
          <w:ilvl w:val="0"/>
          <w:numId w:val="35"/>
        </w:numPr>
        <w:jc w:val="both"/>
        <w:rPr>
          <w:b/>
          <w:bCs/>
          <w:sz w:val="24"/>
          <w:szCs w:val="24"/>
        </w:rPr>
      </w:pPr>
      <w:r>
        <w:rPr>
          <w:b/>
          <w:bCs/>
          <w:sz w:val="24"/>
          <w:szCs w:val="24"/>
        </w:rPr>
        <w:t>No policy to contain violent Non-state Actors</w:t>
      </w:r>
    </w:p>
    <w:p w14:paraId="2232F8F1" w14:textId="66E21782" w:rsidR="002F4680" w:rsidRPr="006306B7" w:rsidRDefault="002F4680" w:rsidP="002F4680">
      <w:pPr>
        <w:pStyle w:val="ListParagraph"/>
        <w:numPr>
          <w:ilvl w:val="0"/>
          <w:numId w:val="34"/>
        </w:numPr>
        <w:jc w:val="both"/>
        <w:rPr>
          <w:b/>
          <w:bCs/>
          <w:sz w:val="24"/>
          <w:szCs w:val="24"/>
        </w:rPr>
      </w:pPr>
      <w:r>
        <w:rPr>
          <w:sz w:val="24"/>
          <w:szCs w:val="24"/>
        </w:rPr>
        <w:t xml:space="preserve">Daesh, </w:t>
      </w:r>
      <w:r w:rsidR="006306B7">
        <w:rPr>
          <w:sz w:val="24"/>
          <w:szCs w:val="24"/>
        </w:rPr>
        <w:t>Al-Nusra front, etc.</w:t>
      </w:r>
    </w:p>
    <w:p w14:paraId="0AACCBF1" w14:textId="2077B035" w:rsidR="006306B7" w:rsidRDefault="006306B7" w:rsidP="006306B7">
      <w:pPr>
        <w:pStyle w:val="ListParagraph"/>
        <w:numPr>
          <w:ilvl w:val="0"/>
          <w:numId w:val="35"/>
        </w:numPr>
        <w:jc w:val="both"/>
        <w:rPr>
          <w:b/>
          <w:bCs/>
          <w:sz w:val="24"/>
          <w:szCs w:val="24"/>
        </w:rPr>
      </w:pPr>
      <w:r>
        <w:rPr>
          <w:b/>
          <w:bCs/>
          <w:sz w:val="24"/>
          <w:szCs w:val="24"/>
        </w:rPr>
        <w:t xml:space="preserve">UNHCR failed to tackle the problems of refuges </w:t>
      </w:r>
    </w:p>
    <w:p w14:paraId="2AAF9C86" w14:textId="0456F7AA" w:rsidR="006306B7" w:rsidRDefault="006306B7" w:rsidP="006306B7">
      <w:pPr>
        <w:pStyle w:val="ListParagraph"/>
        <w:numPr>
          <w:ilvl w:val="0"/>
          <w:numId w:val="35"/>
        </w:numPr>
        <w:jc w:val="both"/>
        <w:rPr>
          <w:b/>
          <w:bCs/>
          <w:sz w:val="24"/>
          <w:szCs w:val="24"/>
        </w:rPr>
      </w:pPr>
      <w:r>
        <w:rPr>
          <w:b/>
          <w:bCs/>
          <w:sz w:val="24"/>
          <w:szCs w:val="24"/>
        </w:rPr>
        <w:t>Human rights violations across the Globe</w:t>
      </w:r>
    </w:p>
    <w:p w14:paraId="1767E35E" w14:textId="69A4B04B" w:rsidR="006306B7" w:rsidRPr="006306B7" w:rsidRDefault="006306B7" w:rsidP="006306B7">
      <w:pPr>
        <w:pStyle w:val="ListParagraph"/>
        <w:numPr>
          <w:ilvl w:val="0"/>
          <w:numId w:val="34"/>
        </w:numPr>
        <w:jc w:val="both"/>
        <w:rPr>
          <w:sz w:val="24"/>
          <w:szCs w:val="24"/>
        </w:rPr>
      </w:pPr>
      <w:r w:rsidRPr="006306B7">
        <w:rPr>
          <w:sz w:val="24"/>
          <w:szCs w:val="24"/>
        </w:rPr>
        <w:t>UDHR (1948), ICCPR (1966), ICSPR (1966)</w:t>
      </w:r>
    </w:p>
    <w:p w14:paraId="709EF594" w14:textId="6E0C195D" w:rsidR="006B7047" w:rsidRDefault="006B7047" w:rsidP="006B7047">
      <w:pPr>
        <w:jc w:val="both"/>
        <w:rPr>
          <w:sz w:val="24"/>
          <w:szCs w:val="24"/>
        </w:rPr>
      </w:pPr>
    </w:p>
    <w:p w14:paraId="6136091B" w14:textId="7108489E" w:rsidR="006306B7" w:rsidRDefault="006306B7" w:rsidP="006B7047">
      <w:pPr>
        <w:jc w:val="both"/>
        <w:rPr>
          <w:sz w:val="24"/>
          <w:szCs w:val="24"/>
        </w:rPr>
      </w:pPr>
    </w:p>
    <w:p w14:paraId="65D6C03F" w14:textId="7A9A0B9F" w:rsidR="006306B7" w:rsidRDefault="006306B7" w:rsidP="006B7047">
      <w:pPr>
        <w:jc w:val="both"/>
        <w:rPr>
          <w:sz w:val="24"/>
          <w:szCs w:val="24"/>
        </w:rPr>
      </w:pPr>
    </w:p>
    <w:p w14:paraId="02BCD1B2" w14:textId="20C541C1" w:rsidR="006306B7" w:rsidRDefault="006306B7" w:rsidP="006B7047">
      <w:pPr>
        <w:jc w:val="both"/>
        <w:rPr>
          <w:sz w:val="24"/>
          <w:szCs w:val="24"/>
        </w:rPr>
      </w:pPr>
    </w:p>
    <w:p w14:paraId="4A784369" w14:textId="5D04AE64" w:rsidR="006306B7" w:rsidRDefault="006306B7" w:rsidP="006B7047">
      <w:pPr>
        <w:jc w:val="both"/>
        <w:rPr>
          <w:b/>
          <w:bCs/>
          <w:sz w:val="24"/>
          <w:szCs w:val="24"/>
        </w:rPr>
      </w:pPr>
      <w:r>
        <w:rPr>
          <w:b/>
          <w:bCs/>
          <w:sz w:val="24"/>
          <w:szCs w:val="24"/>
        </w:rPr>
        <w:t xml:space="preserve">REFORMS NEDDED </w:t>
      </w:r>
      <w:r w:rsidR="0025407C">
        <w:rPr>
          <w:b/>
          <w:bCs/>
          <w:sz w:val="24"/>
          <w:szCs w:val="24"/>
        </w:rPr>
        <w:t>IN THE UNITED NATIONS</w:t>
      </w:r>
    </w:p>
    <w:p w14:paraId="17A30F2B" w14:textId="666470BE" w:rsidR="0025407C" w:rsidRDefault="0025407C" w:rsidP="006B7047">
      <w:pPr>
        <w:jc w:val="both"/>
        <w:rPr>
          <w:sz w:val="24"/>
          <w:szCs w:val="24"/>
        </w:rPr>
      </w:pPr>
      <w:r>
        <w:rPr>
          <w:sz w:val="24"/>
          <w:szCs w:val="24"/>
        </w:rPr>
        <w:t>There are four broader categories of reforms needed in the UN.</w:t>
      </w:r>
    </w:p>
    <w:p w14:paraId="36461A3E" w14:textId="03BBA84D" w:rsidR="0025407C" w:rsidRPr="0025407C" w:rsidRDefault="0025407C" w:rsidP="0025407C">
      <w:pPr>
        <w:pStyle w:val="ListParagraph"/>
        <w:numPr>
          <w:ilvl w:val="0"/>
          <w:numId w:val="36"/>
        </w:numPr>
        <w:jc w:val="both"/>
        <w:rPr>
          <w:sz w:val="24"/>
          <w:szCs w:val="24"/>
        </w:rPr>
      </w:pPr>
      <w:r>
        <w:rPr>
          <w:b/>
          <w:bCs/>
          <w:sz w:val="24"/>
          <w:szCs w:val="24"/>
        </w:rPr>
        <w:t>General reforms.</w:t>
      </w:r>
    </w:p>
    <w:p w14:paraId="51344A78" w14:textId="16700151" w:rsidR="0025407C" w:rsidRPr="00054A69" w:rsidRDefault="0025407C" w:rsidP="0025407C">
      <w:pPr>
        <w:pStyle w:val="ListParagraph"/>
        <w:numPr>
          <w:ilvl w:val="0"/>
          <w:numId w:val="36"/>
        </w:numPr>
        <w:jc w:val="both"/>
        <w:rPr>
          <w:sz w:val="24"/>
          <w:szCs w:val="24"/>
          <w:highlight w:val="yellow"/>
        </w:rPr>
      </w:pPr>
      <w:r w:rsidRPr="00054A69">
        <w:rPr>
          <w:b/>
          <w:bCs/>
          <w:sz w:val="24"/>
          <w:szCs w:val="24"/>
          <w:highlight w:val="yellow"/>
        </w:rPr>
        <w:t>Administrative reforms.</w:t>
      </w:r>
    </w:p>
    <w:p w14:paraId="61EF4954" w14:textId="192A0CA3" w:rsidR="0025407C" w:rsidRPr="0025407C" w:rsidRDefault="0025407C" w:rsidP="0025407C">
      <w:pPr>
        <w:pStyle w:val="ListParagraph"/>
        <w:numPr>
          <w:ilvl w:val="0"/>
          <w:numId w:val="36"/>
        </w:numPr>
        <w:jc w:val="both"/>
        <w:rPr>
          <w:sz w:val="24"/>
          <w:szCs w:val="24"/>
        </w:rPr>
      </w:pPr>
      <w:r>
        <w:rPr>
          <w:b/>
          <w:bCs/>
          <w:sz w:val="24"/>
          <w:szCs w:val="24"/>
        </w:rPr>
        <w:t>Financial reforms.</w:t>
      </w:r>
    </w:p>
    <w:p w14:paraId="7D3396FD" w14:textId="08C46B4D" w:rsidR="0025407C" w:rsidRPr="00054A69" w:rsidRDefault="0025407C" w:rsidP="0025407C">
      <w:pPr>
        <w:pStyle w:val="ListParagraph"/>
        <w:numPr>
          <w:ilvl w:val="0"/>
          <w:numId w:val="36"/>
        </w:numPr>
        <w:jc w:val="both"/>
        <w:rPr>
          <w:sz w:val="24"/>
          <w:szCs w:val="24"/>
          <w:highlight w:val="yellow"/>
        </w:rPr>
      </w:pPr>
      <w:r w:rsidRPr="00054A69">
        <w:rPr>
          <w:b/>
          <w:bCs/>
          <w:sz w:val="24"/>
          <w:szCs w:val="24"/>
          <w:highlight w:val="yellow"/>
        </w:rPr>
        <w:t>Structural reforms.</w:t>
      </w:r>
    </w:p>
    <w:p w14:paraId="7255182D" w14:textId="36C3AFE1" w:rsidR="0025407C" w:rsidRDefault="0025407C" w:rsidP="0025407C">
      <w:pPr>
        <w:pStyle w:val="ListParagraph"/>
        <w:ind w:left="1440"/>
        <w:jc w:val="both"/>
        <w:rPr>
          <w:sz w:val="24"/>
          <w:szCs w:val="24"/>
        </w:rPr>
      </w:pPr>
    </w:p>
    <w:p w14:paraId="772769AE" w14:textId="0A2BF30D" w:rsidR="0025407C" w:rsidRDefault="0025407C" w:rsidP="0025407C">
      <w:pPr>
        <w:jc w:val="both"/>
        <w:rPr>
          <w:b/>
          <w:bCs/>
          <w:sz w:val="24"/>
          <w:szCs w:val="24"/>
        </w:rPr>
      </w:pPr>
      <w:r w:rsidRPr="0025407C">
        <w:rPr>
          <w:b/>
          <w:bCs/>
          <w:sz w:val="24"/>
          <w:szCs w:val="24"/>
        </w:rPr>
        <w:t>GENRAL REFORMS</w:t>
      </w:r>
    </w:p>
    <w:p w14:paraId="531800E7" w14:textId="0645172C" w:rsidR="0025407C" w:rsidRPr="00727948" w:rsidRDefault="00727948" w:rsidP="0025407C">
      <w:pPr>
        <w:pStyle w:val="ListParagraph"/>
        <w:numPr>
          <w:ilvl w:val="0"/>
          <w:numId w:val="34"/>
        </w:numPr>
        <w:jc w:val="both"/>
        <w:rPr>
          <w:b/>
          <w:bCs/>
          <w:sz w:val="24"/>
          <w:szCs w:val="24"/>
        </w:rPr>
      </w:pPr>
      <w:r>
        <w:rPr>
          <w:sz w:val="24"/>
          <w:szCs w:val="24"/>
        </w:rPr>
        <w:t>Amendment should be done in the Article 23 of the UN charter to replace the name of USSR to Russia-as a permanent member of the security council.</w:t>
      </w:r>
    </w:p>
    <w:p w14:paraId="2EBE072B" w14:textId="74FDAAAC" w:rsidR="00727948" w:rsidRPr="00DB5AF0" w:rsidRDefault="00054A69" w:rsidP="0025407C">
      <w:pPr>
        <w:pStyle w:val="ListParagraph"/>
        <w:numPr>
          <w:ilvl w:val="0"/>
          <w:numId w:val="34"/>
        </w:numPr>
        <w:jc w:val="both"/>
        <w:rPr>
          <w:b/>
          <w:bCs/>
          <w:sz w:val="24"/>
          <w:szCs w:val="24"/>
        </w:rPr>
      </w:pPr>
      <w:r>
        <w:rPr>
          <w:b/>
          <w:bCs/>
          <w:sz w:val="24"/>
          <w:szCs w:val="24"/>
        </w:rPr>
        <w:t>T</w:t>
      </w:r>
      <w:r>
        <w:rPr>
          <w:sz w:val="24"/>
          <w:szCs w:val="24"/>
        </w:rPr>
        <w:t>he trusteeship</w:t>
      </w:r>
      <w:r w:rsidR="00727948">
        <w:rPr>
          <w:sz w:val="24"/>
          <w:szCs w:val="24"/>
        </w:rPr>
        <w:t xml:space="preserve"> council </w:t>
      </w:r>
      <w:r>
        <w:rPr>
          <w:sz w:val="24"/>
          <w:szCs w:val="24"/>
        </w:rPr>
        <w:t>has been</w:t>
      </w:r>
      <w:r w:rsidR="00727948">
        <w:rPr>
          <w:sz w:val="24"/>
          <w:szCs w:val="24"/>
        </w:rPr>
        <w:t xml:space="preserve"> dysfunctional since 1994. So, </w:t>
      </w:r>
      <w:r w:rsidR="00DB5AF0">
        <w:rPr>
          <w:sz w:val="24"/>
          <w:szCs w:val="24"/>
        </w:rPr>
        <w:t xml:space="preserve">other </w:t>
      </w:r>
      <w:r>
        <w:rPr>
          <w:sz w:val="24"/>
          <w:szCs w:val="24"/>
        </w:rPr>
        <w:t>functions</w:t>
      </w:r>
      <w:r w:rsidR="00DB5AF0">
        <w:rPr>
          <w:sz w:val="24"/>
          <w:szCs w:val="24"/>
        </w:rPr>
        <w:t xml:space="preserve"> should assign to it.</w:t>
      </w:r>
    </w:p>
    <w:p w14:paraId="40B18E93" w14:textId="4C2E01A0" w:rsidR="00DB5AF0" w:rsidRDefault="00DB5AF0" w:rsidP="00DB5AF0">
      <w:pPr>
        <w:jc w:val="both"/>
        <w:rPr>
          <w:b/>
          <w:bCs/>
          <w:sz w:val="24"/>
          <w:szCs w:val="24"/>
        </w:rPr>
      </w:pPr>
      <w:r>
        <w:rPr>
          <w:b/>
          <w:bCs/>
          <w:sz w:val="24"/>
          <w:szCs w:val="24"/>
        </w:rPr>
        <w:t>ADMINISTRATIVE REFORMS</w:t>
      </w:r>
      <w:r w:rsidR="00BC4F0A">
        <w:rPr>
          <w:b/>
          <w:bCs/>
          <w:sz w:val="24"/>
          <w:szCs w:val="24"/>
        </w:rPr>
        <w:t xml:space="preserve"> (Munir Akram)</w:t>
      </w:r>
    </w:p>
    <w:p w14:paraId="5F8EF405" w14:textId="53B889B6" w:rsidR="00DB5AF0" w:rsidRPr="00BC4F0A" w:rsidRDefault="00DB5AF0" w:rsidP="00DB5AF0">
      <w:pPr>
        <w:pStyle w:val="ListParagraph"/>
        <w:numPr>
          <w:ilvl w:val="0"/>
          <w:numId w:val="38"/>
        </w:numPr>
        <w:jc w:val="both"/>
        <w:rPr>
          <w:b/>
          <w:bCs/>
          <w:sz w:val="24"/>
          <w:szCs w:val="24"/>
        </w:rPr>
      </w:pPr>
      <w:r>
        <w:rPr>
          <w:b/>
          <w:bCs/>
          <w:sz w:val="24"/>
          <w:szCs w:val="24"/>
        </w:rPr>
        <w:t>A</w:t>
      </w:r>
      <w:r>
        <w:rPr>
          <w:sz w:val="24"/>
          <w:szCs w:val="24"/>
        </w:rPr>
        <w:t xml:space="preserve">ccording to ART 109 of </w:t>
      </w:r>
      <w:r w:rsidR="00054A69">
        <w:rPr>
          <w:sz w:val="24"/>
          <w:szCs w:val="24"/>
        </w:rPr>
        <w:t>the UN</w:t>
      </w:r>
      <w:r>
        <w:rPr>
          <w:sz w:val="24"/>
          <w:szCs w:val="24"/>
        </w:rPr>
        <w:t xml:space="preserve"> charter, any Amendment in the UN charter should require the consent of P5 members </w:t>
      </w:r>
      <w:r w:rsidR="00BC4F0A">
        <w:rPr>
          <w:sz w:val="24"/>
          <w:szCs w:val="24"/>
        </w:rPr>
        <w:t>in</w:t>
      </w:r>
      <w:r>
        <w:rPr>
          <w:sz w:val="24"/>
          <w:szCs w:val="24"/>
        </w:rPr>
        <w:t xml:space="preserve"> security council after approv</w:t>
      </w:r>
      <w:r w:rsidR="00BC4F0A">
        <w:rPr>
          <w:sz w:val="24"/>
          <w:szCs w:val="24"/>
        </w:rPr>
        <w:t>al</w:t>
      </w:r>
      <w:r>
        <w:rPr>
          <w:sz w:val="24"/>
          <w:szCs w:val="24"/>
        </w:rPr>
        <w:t xml:space="preserve"> from UNGA </w:t>
      </w:r>
      <w:r w:rsidR="00BC4F0A">
        <w:rPr>
          <w:sz w:val="24"/>
          <w:szCs w:val="24"/>
        </w:rPr>
        <w:t>with 2/3</w:t>
      </w:r>
      <w:r w:rsidR="00BC4F0A" w:rsidRPr="00BC4F0A">
        <w:rPr>
          <w:sz w:val="24"/>
          <w:szCs w:val="24"/>
          <w:vertAlign w:val="superscript"/>
        </w:rPr>
        <w:t>rd</w:t>
      </w:r>
      <w:r w:rsidR="00BC4F0A">
        <w:rPr>
          <w:sz w:val="24"/>
          <w:szCs w:val="24"/>
        </w:rPr>
        <w:t xml:space="preserve"> majority. It means that the power and the membership of </w:t>
      </w:r>
      <w:r w:rsidR="00054A69">
        <w:rPr>
          <w:sz w:val="24"/>
          <w:szCs w:val="24"/>
        </w:rPr>
        <w:t>the security</w:t>
      </w:r>
      <w:r w:rsidR="00BC4F0A">
        <w:rPr>
          <w:sz w:val="24"/>
          <w:szCs w:val="24"/>
        </w:rPr>
        <w:t xml:space="preserve"> council will change with the consent of P5.</w:t>
      </w:r>
    </w:p>
    <w:p w14:paraId="1BF2A044" w14:textId="1EF7D9BF" w:rsidR="00BC4F0A" w:rsidRPr="00BC4F0A" w:rsidRDefault="00054A69" w:rsidP="00DB5AF0">
      <w:pPr>
        <w:pStyle w:val="ListParagraph"/>
        <w:numPr>
          <w:ilvl w:val="0"/>
          <w:numId w:val="38"/>
        </w:numPr>
        <w:jc w:val="both"/>
        <w:rPr>
          <w:b/>
          <w:bCs/>
          <w:sz w:val="24"/>
          <w:szCs w:val="24"/>
        </w:rPr>
      </w:pPr>
      <w:r>
        <w:rPr>
          <w:sz w:val="24"/>
          <w:szCs w:val="24"/>
        </w:rPr>
        <w:t>The majority of</w:t>
      </w:r>
      <w:r w:rsidR="00BC4F0A">
        <w:rPr>
          <w:sz w:val="24"/>
          <w:szCs w:val="24"/>
        </w:rPr>
        <w:t xml:space="preserve"> staff of the administration of </w:t>
      </w:r>
      <w:r w:rsidR="0098263A">
        <w:rPr>
          <w:sz w:val="24"/>
          <w:szCs w:val="24"/>
        </w:rPr>
        <w:t>UN</w:t>
      </w:r>
      <w:r w:rsidR="00BC4F0A">
        <w:rPr>
          <w:sz w:val="24"/>
          <w:szCs w:val="24"/>
        </w:rPr>
        <w:t xml:space="preserve"> are from P5 countries, quota must be given to the</w:t>
      </w:r>
      <w:r w:rsidR="0098263A">
        <w:rPr>
          <w:sz w:val="24"/>
          <w:szCs w:val="24"/>
        </w:rPr>
        <w:t xml:space="preserve"> third-world countries and</w:t>
      </w:r>
      <w:r w:rsidR="00BC4F0A">
        <w:rPr>
          <w:sz w:val="24"/>
          <w:szCs w:val="24"/>
        </w:rPr>
        <w:t xml:space="preserve"> non-permanent members of the UN.</w:t>
      </w:r>
    </w:p>
    <w:p w14:paraId="33191975" w14:textId="1220ED39" w:rsidR="00BC4F0A" w:rsidRPr="0098263A" w:rsidRDefault="0098263A" w:rsidP="00DB5AF0">
      <w:pPr>
        <w:pStyle w:val="ListParagraph"/>
        <w:numPr>
          <w:ilvl w:val="0"/>
          <w:numId w:val="38"/>
        </w:numPr>
        <w:jc w:val="both"/>
        <w:rPr>
          <w:b/>
          <w:bCs/>
          <w:sz w:val="24"/>
          <w:szCs w:val="24"/>
        </w:rPr>
      </w:pPr>
      <w:r>
        <w:rPr>
          <w:sz w:val="24"/>
          <w:szCs w:val="24"/>
        </w:rPr>
        <w:t>There is no mechanism of internal accountability in the UN.</w:t>
      </w:r>
    </w:p>
    <w:p w14:paraId="1439619A" w14:textId="52971D8A" w:rsidR="0098263A" w:rsidRDefault="0098263A" w:rsidP="0098263A">
      <w:pPr>
        <w:jc w:val="both"/>
        <w:rPr>
          <w:b/>
          <w:bCs/>
          <w:sz w:val="24"/>
          <w:szCs w:val="24"/>
        </w:rPr>
      </w:pPr>
      <w:r>
        <w:rPr>
          <w:b/>
          <w:bCs/>
          <w:sz w:val="24"/>
          <w:szCs w:val="24"/>
        </w:rPr>
        <w:t>FINANCIAL REFORMS</w:t>
      </w:r>
    </w:p>
    <w:p w14:paraId="0A5518B1" w14:textId="7F8F0A99" w:rsidR="0098263A" w:rsidRPr="00C47DF9" w:rsidRDefault="0098263A" w:rsidP="0098263A">
      <w:pPr>
        <w:pStyle w:val="ListParagraph"/>
        <w:numPr>
          <w:ilvl w:val="0"/>
          <w:numId w:val="39"/>
        </w:numPr>
        <w:jc w:val="both"/>
        <w:rPr>
          <w:b/>
          <w:bCs/>
          <w:sz w:val="24"/>
          <w:szCs w:val="24"/>
        </w:rPr>
      </w:pPr>
      <w:r>
        <w:rPr>
          <w:b/>
          <w:bCs/>
          <w:sz w:val="24"/>
          <w:szCs w:val="24"/>
        </w:rPr>
        <w:t xml:space="preserve"> </w:t>
      </w:r>
      <w:r w:rsidR="00F54B7E">
        <w:rPr>
          <w:sz w:val="24"/>
          <w:szCs w:val="24"/>
        </w:rPr>
        <w:t xml:space="preserve">Taxes on natural resources (Oil, water, gas) by the extraction of </w:t>
      </w:r>
      <w:r w:rsidR="00C47DF9">
        <w:rPr>
          <w:sz w:val="24"/>
          <w:szCs w:val="24"/>
        </w:rPr>
        <w:t>states.</w:t>
      </w:r>
    </w:p>
    <w:p w14:paraId="2D967FD3" w14:textId="0A85AC12" w:rsidR="00C47DF9" w:rsidRPr="00762EA1" w:rsidRDefault="00C47DF9" w:rsidP="0098263A">
      <w:pPr>
        <w:pStyle w:val="ListParagraph"/>
        <w:numPr>
          <w:ilvl w:val="0"/>
          <w:numId w:val="39"/>
        </w:numPr>
        <w:jc w:val="both"/>
        <w:rPr>
          <w:b/>
          <w:bCs/>
          <w:sz w:val="24"/>
          <w:szCs w:val="24"/>
        </w:rPr>
      </w:pPr>
      <w:r>
        <w:rPr>
          <w:sz w:val="24"/>
          <w:szCs w:val="24"/>
        </w:rPr>
        <w:t>Taxes should be</w:t>
      </w:r>
      <w:r w:rsidR="00762EA1">
        <w:rPr>
          <w:sz w:val="24"/>
          <w:szCs w:val="24"/>
        </w:rPr>
        <w:t xml:space="preserve"> implemented on the weapons.</w:t>
      </w:r>
    </w:p>
    <w:p w14:paraId="20C4B09B" w14:textId="303F691C" w:rsidR="00762EA1" w:rsidRDefault="00762EA1" w:rsidP="00762EA1">
      <w:pPr>
        <w:jc w:val="both"/>
        <w:rPr>
          <w:b/>
          <w:bCs/>
          <w:sz w:val="24"/>
          <w:szCs w:val="24"/>
        </w:rPr>
      </w:pPr>
      <w:r>
        <w:rPr>
          <w:b/>
          <w:bCs/>
          <w:sz w:val="24"/>
          <w:szCs w:val="24"/>
        </w:rPr>
        <w:t>STRUCTURAL REFORMS</w:t>
      </w:r>
    </w:p>
    <w:p w14:paraId="0BB02900" w14:textId="0C36F72A" w:rsidR="00762EA1" w:rsidRPr="00F30F0E" w:rsidRDefault="00762EA1" w:rsidP="00762EA1">
      <w:pPr>
        <w:pStyle w:val="ListParagraph"/>
        <w:numPr>
          <w:ilvl w:val="0"/>
          <w:numId w:val="40"/>
        </w:numPr>
        <w:jc w:val="both"/>
        <w:rPr>
          <w:b/>
          <w:bCs/>
          <w:sz w:val="24"/>
          <w:szCs w:val="24"/>
        </w:rPr>
      </w:pPr>
      <w:r>
        <w:rPr>
          <w:sz w:val="24"/>
          <w:szCs w:val="24"/>
        </w:rPr>
        <w:t>Non-permanent members of</w:t>
      </w:r>
      <w:r w:rsidR="00F30F0E">
        <w:rPr>
          <w:sz w:val="24"/>
          <w:szCs w:val="24"/>
        </w:rPr>
        <w:t xml:space="preserve"> the</w:t>
      </w:r>
      <w:r>
        <w:rPr>
          <w:sz w:val="24"/>
          <w:szCs w:val="24"/>
        </w:rPr>
        <w:t xml:space="preserve"> security council should be increased </w:t>
      </w:r>
      <w:r w:rsidR="00F30F0E">
        <w:rPr>
          <w:sz w:val="24"/>
          <w:szCs w:val="24"/>
        </w:rPr>
        <w:t>(Pakistan state policy).</w:t>
      </w:r>
    </w:p>
    <w:p w14:paraId="33B4AFD8" w14:textId="136CF863" w:rsidR="00F30F0E" w:rsidRPr="00F30F0E" w:rsidRDefault="00F30F0E" w:rsidP="00762EA1">
      <w:pPr>
        <w:pStyle w:val="ListParagraph"/>
        <w:numPr>
          <w:ilvl w:val="0"/>
          <w:numId w:val="40"/>
        </w:numPr>
        <w:jc w:val="both"/>
        <w:rPr>
          <w:b/>
          <w:bCs/>
          <w:sz w:val="24"/>
          <w:szCs w:val="24"/>
        </w:rPr>
      </w:pPr>
      <w:r>
        <w:rPr>
          <w:sz w:val="24"/>
          <w:szCs w:val="24"/>
        </w:rPr>
        <w:t xml:space="preserve">G-4-Germany, </w:t>
      </w:r>
      <w:r w:rsidR="00B01809">
        <w:rPr>
          <w:sz w:val="24"/>
          <w:szCs w:val="24"/>
        </w:rPr>
        <w:t>India</w:t>
      </w:r>
      <w:r>
        <w:rPr>
          <w:sz w:val="24"/>
          <w:szCs w:val="24"/>
        </w:rPr>
        <w:t>, Japan, Brazil- suggested that 4P members+ 4N.P members.</w:t>
      </w:r>
    </w:p>
    <w:p w14:paraId="5AFEB9F2" w14:textId="5341405F" w:rsidR="00F30F0E" w:rsidRPr="00623515" w:rsidRDefault="00F30F0E" w:rsidP="00762EA1">
      <w:pPr>
        <w:pStyle w:val="ListParagraph"/>
        <w:numPr>
          <w:ilvl w:val="0"/>
          <w:numId w:val="40"/>
        </w:numPr>
        <w:jc w:val="both"/>
        <w:rPr>
          <w:b/>
          <w:bCs/>
          <w:sz w:val="24"/>
          <w:szCs w:val="24"/>
        </w:rPr>
      </w:pPr>
      <w:r>
        <w:rPr>
          <w:sz w:val="24"/>
          <w:szCs w:val="24"/>
        </w:rPr>
        <w:t>Coffee Club (Uniting for consensus)-Italy, Argentina, Pakistan- are the founding members; 10</w:t>
      </w:r>
      <w:r w:rsidR="00623515">
        <w:rPr>
          <w:sz w:val="24"/>
          <w:szCs w:val="24"/>
        </w:rPr>
        <w:t>NP.</w:t>
      </w:r>
      <w:r w:rsidR="008E503B">
        <w:rPr>
          <w:sz w:val="24"/>
          <w:szCs w:val="24"/>
        </w:rPr>
        <w:t xml:space="preserve"> The UFC </w:t>
      </w:r>
      <w:r w:rsidR="00054A69">
        <w:rPr>
          <w:sz w:val="24"/>
          <w:szCs w:val="24"/>
        </w:rPr>
        <w:t>favors</w:t>
      </w:r>
      <w:r w:rsidR="008E503B">
        <w:rPr>
          <w:sz w:val="24"/>
          <w:szCs w:val="24"/>
        </w:rPr>
        <w:t xml:space="preserve"> a constructive, inclusive, and bottom-up approach, through dialogue.</w:t>
      </w:r>
    </w:p>
    <w:p w14:paraId="54B9CD0B" w14:textId="0C764F4D" w:rsidR="00623515" w:rsidRPr="00762EA1" w:rsidRDefault="00623515" w:rsidP="00762EA1">
      <w:pPr>
        <w:pStyle w:val="ListParagraph"/>
        <w:numPr>
          <w:ilvl w:val="0"/>
          <w:numId w:val="40"/>
        </w:numPr>
        <w:jc w:val="both"/>
        <w:rPr>
          <w:b/>
          <w:bCs/>
          <w:sz w:val="24"/>
          <w:szCs w:val="24"/>
        </w:rPr>
      </w:pPr>
      <w:r>
        <w:rPr>
          <w:sz w:val="24"/>
          <w:szCs w:val="24"/>
        </w:rPr>
        <w:t>Kofi Annan model: Model A; 6P+3NP, MODEL B; 9NP.</w:t>
      </w:r>
    </w:p>
    <w:p w14:paraId="7C6D4522" w14:textId="77777777" w:rsidR="00CD6385" w:rsidRPr="00135D46" w:rsidRDefault="00CD6385" w:rsidP="00135D46">
      <w:pPr>
        <w:jc w:val="both"/>
        <w:rPr>
          <w:sz w:val="24"/>
          <w:szCs w:val="24"/>
        </w:rPr>
      </w:pPr>
    </w:p>
    <w:p w14:paraId="6FCAD539" w14:textId="77777777" w:rsidR="00074044" w:rsidRPr="00074044" w:rsidRDefault="00074044" w:rsidP="00074044">
      <w:pPr>
        <w:rPr>
          <w:sz w:val="24"/>
          <w:szCs w:val="24"/>
        </w:rPr>
      </w:pPr>
    </w:p>
    <w:p w14:paraId="46BA7244" w14:textId="14524ABC" w:rsidR="00074044" w:rsidRDefault="00121948" w:rsidP="00074044">
      <w:pPr>
        <w:ind w:left="360"/>
        <w:rPr>
          <w:b/>
          <w:bCs/>
          <w:sz w:val="24"/>
          <w:szCs w:val="24"/>
        </w:rPr>
      </w:pPr>
      <w:r>
        <w:rPr>
          <w:b/>
          <w:bCs/>
          <w:sz w:val="24"/>
          <w:szCs w:val="24"/>
        </w:rPr>
        <w:t>LAST THREE SECRATRIES-GENERAL OF THE UNITED NATIONS</w:t>
      </w:r>
    </w:p>
    <w:p w14:paraId="3409CAEA" w14:textId="55D293C5" w:rsidR="00121948" w:rsidRPr="00121948" w:rsidRDefault="00121948" w:rsidP="00121948">
      <w:pPr>
        <w:pStyle w:val="ListParagraph"/>
        <w:numPr>
          <w:ilvl w:val="0"/>
          <w:numId w:val="31"/>
        </w:numPr>
        <w:rPr>
          <w:b/>
          <w:bCs/>
          <w:sz w:val="24"/>
          <w:szCs w:val="24"/>
        </w:rPr>
      </w:pPr>
      <w:r w:rsidRPr="00AC0710">
        <w:rPr>
          <w:b/>
          <w:bCs/>
          <w:sz w:val="24"/>
          <w:szCs w:val="24"/>
        </w:rPr>
        <w:lastRenderedPageBreak/>
        <w:t>Kofi Annan</w:t>
      </w:r>
      <w:r>
        <w:rPr>
          <w:sz w:val="24"/>
          <w:szCs w:val="24"/>
        </w:rPr>
        <w:t xml:space="preserve"> from </w:t>
      </w:r>
      <w:r w:rsidRPr="00AC0710">
        <w:rPr>
          <w:b/>
          <w:bCs/>
          <w:sz w:val="24"/>
          <w:szCs w:val="24"/>
        </w:rPr>
        <w:t>Ghana</w:t>
      </w:r>
      <w:r>
        <w:rPr>
          <w:sz w:val="24"/>
          <w:szCs w:val="24"/>
        </w:rPr>
        <w:t>-1997-2007.</w:t>
      </w:r>
    </w:p>
    <w:p w14:paraId="0A7BDC84" w14:textId="5D33E6F8" w:rsidR="00121948" w:rsidRPr="00121948" w:rsidRDefault="00121948" w:rsidP="00121948">
      <w:pPr>
        <w:pStyle w:val="ListParagraph"/>
        <w:numPr>
          <w:ilvl w:val="0"/>
          <w:numId w:val="31"/>
        </w:numPr>
        <w:rPr>
          <w:b/>
          <w:bCs/>
          <w:sz w:val="24"/>
          <w:szCs w:val="24"/>
        </w:rPr>
      </w:pPr>
      <w:r w:rsidRPr="00AC0710">
        <w:rPr>
          <w:b/>
          <w:bCs/>
          <w:sz w:val="24"/>
          <w:szCs w:val="24"/>
        </w:rPr>
        <w:t>Ban Ki-moon</w:t>
      </w:r>
      <w:r>
        <w:rPr>
          <w:sz w:val="24"/>
          <w:szCs w:val="24"/>
        </w:rPr>
        <w:t xml:space="preserve"> from </w:t>
      </w:r>
      <w:r w:rsidRPr="00AC0710">
        <w:rPr>
          <w:b/>
          <w:bCs/>
          <w:sz w:val="24"/>
          <w:szCs w:val="24"/>
        </w:rPr>
        <w:t>South Korea</w:t>
      </w:r>
      <w:r>
        <w:rPr>
          <w:sz w:val="24"/>
          <w:szCs w:val="24"/>
        </w:rPr>
        <w:t>-2007-2017.</w:t>
      </w:r>
    </w:p>
    <w:p w14:paraId="2B30B035" w14:textId="78FB0F37" w:rsidR="00121948" w:rsidRPr="00121948" w:rsidRDefault="00121948" w:rsidP="00121948">
      <w:pPr>
        <w:pStyle w:val="ListParagraph"/>
        <w:numPr>
          <w:ilvl w:val="0"/>
          <w:numId w:val="31"/>
        </w:numPr>
        <w:rPr>
          <w:b/>
          <w:bCs/>
          <w:sz w:val="24"/>
          <w:szCs w:val="24"/>
        </w:rPr>
      </w:pPr>
      <w:r w:rsidRPr="00AC0710">
        <w:rPr>
          <w:b/>
          <w:bCs/>
          <w:sz w:val="24"/>
          <w:szCs w:val="24"/>
        </w:rPr>
        <w:t>Antonio Guterres</w:t>
      </w:r>
      <w:r>
        <w:rPr>
          <w:sz w:val="24"/>
          <w:szCs w:val="24"/>
        </w:rPr>
        <w:t xml:space="preserve"> from </w:t>
      </w:r>
      <w:r w:rsidRPr="00AC0710">
        <w:rPr>
          <w:b/>
          <w:bCs/>
          <w:sz w:val="24"/>
          <w:szCs w:val="24"/>
        </w:rPr>
        <w:t>Portugal</w:t>
      </w:r>
      <w:r>
        <w:rPr>
          <w:sz w:val="24"/>
          <w:szCs w:val="24"/>
        </w:rPr>
        <w:t>-2017 onwards.</w:t>
      </w:r>
    </w:p>
    <w:p w14:paraId="5283B946" w14:textId="4821A995" w:rsidR="00121948" w:rsidRPr="00673039" w:rsidRDefault="00121948" w:rsidP="00121948">
      <w:pPr>
        <w:pStyle w:val="ListParagraph"/>
        <w:numPr>
          <w:ilvl w:val="0"/>
          <w:numId w:val="42"/>
        </w:numPr>
        <w:rPr>
          <w:b/>
          <w:bCs/>
          <w:sz w:val="24"/>
          <w:szCs w:val="24"/>
        </w:rPr>
      </w:pPr>
      <w:r w:rsidRPr="00AC0710">
        <w:rPr>
          <w:b/>
          <w:bCs/>
          <w:sz w:val="24"/>
          <w:szCs w:val="24"/>
        </w:rPr>
        <w:t>First</w:t>
      </w:r>
      <w:r>
        <w:rPr>
          <w:sz w:val="24"/>
          <w:szCs w:val="24"/>
        </w:rPr>
        <w:t xml:space="preserve"> general secretary of the UN was </w:t>
      </w:r>
      <w:r w:rsidRPr="00AC0710">
        <w:rPr>
          <w:b/>
          <w:bCs/>
          <w:sz w:val="24"/>
          <w:szCs w:val="24"/>
        </w:rPr>
        <w:t>Trygve Lie</w:t>
      </w:r>
      <w:r>
        <w:rPr>
          <w:sz w:val="24"/>
          <w:szCs w:val="24"/>
        </w:rPr>
        <w:t xml:space="preserve"> from </w:t>
      </w:r>
      <w:r w:rsidRPr="00AC0710">
        <w:rPr>
          <w:b/>
          <w:bCs/>
          <w:sz w:val="24"/>
          <w:szCs w:val="24"/>
        </w:rPr>
        <w:t>Norway</w:t>
      </w:r>
      <w:r>
        <w:rPr>
          <w:sz w:val="24"/>
          <w:szCs w:val="24"/>
        </w:rPr>
        <w:t>-1946-1952.</w:t>
      </w:r>
    </w:p>
    <w:p w14:paraId="4E73828F" w14:textId="2CD031F7" w:rsidR="00673039" w:rsidRDefault="00673039" w:rsidP="00673039">
      <w:pPr>
        <w:rPr>
          <w:b/>
          <w:bCs/>
          <w:sz w:val="24"/>
          <w:szCs w:val="24"/>
          <w:u w:val="single"/>
        </w:rPr>
      </w:pPr>
      <w:r w:rsidRPr="00673039">
        <w:rPr>
          <w:b/>
          <w:bCs/>
          <w:sz w:val="24"/>
          <w:szCs w:val="24"/>
          <w:u w:val="single"/>
        </w:rPr>
        <w:t>UN’s Challenges in the 21</w:t>
      </w:r>
      <w:r w:rsidRPr="00673039">
        <w:rPr>
          <w:b/>
          <w:bCs/>
          <w:sz w:val="24"/>
          <w:szCs w:val="24"/>
          <w:u w:val="single"/>
          <w:vertAlign w:val="superscript"/>
        </w:rPr>
        <w:t>st</w:t>
      </w:r>
      <w:r w:rsidRPr="00673039">
        <w:rPr>
          <w:b/>
          <w:bCs/>
          <w:sz w:val="24"/>
          <w:szCs w:val="24"/>
          <w:u w:val="single"/>
        </w:rPr>
        <w:t xml:space="preserve"> Century</w:t>
      </w:r>
    </w:p>
    <w:p w14:paraId="4A1989D3" w14:textId="44E55F1E" w:rsidR="00673039" w:rsidRDefault="00673039" w:rsidP="00673039">
      <w:pPr>
        <w:pStyle w:val="ListParagraph"/>
        <w:numPr>
          <w:ilvl w:val="0"/>
          <w:numId w:val="43"/>
        </w:numPr>
        <w:rPr>
          <w:sz w:val="24"/>
          <w:szCs w:val="24"/>
        </w:rPr>
      </w:pPr>
      <w:r>
        <w:rPr>
          <w:sz w:val="24"/>
          <w:szCs w:val="24"/>
        </w:rPr>
        <w:t>Climate change.</w:t>
      </w:r>
    </w:p>
    <w:p w14:paraId="2E7EEDCC" w14:textId="5019877D" w:rsidR="00673039" w:rsidRDefault="00673039" w:rsidP="00673039">
      <w:pPr>
        <w:pStyle w:val="ListParagraph"/>
        <w:numPr>
          <w:ilvl w:val="0"/>
          <w:numId w:val="43"/>
        </w:numPr>
        <w:rPr>
          <w:sz w:val="24"/>
          <w:szCs w:val="24"/>
        </w:rPr>
      </w:pPr>
      <w:r>
        <w:rPr>
          <w:sz w:val="24"/>
          <w:szCs w:val="24"/>
        </w:rPr>
        <w:t>Food and energy shortages.</w:t>
      </w:r>
    </w:p>
    <w:p w14:paraId="7E6FB41A" w14:textId="7E25D873" w:rsidR="00673039" w:rsidRDefault="00673039" w:rsidP="00673039">
      <w:pPr>
        <w:pStyle w:val="ListParagraph"/>
        <w:numPr>
          <w:ilvl w:val="0"/>
          <w:numId w:val="43"/>
        </w:numPr>
        <w:rPr>
          <w:sz w:val="24"/>
          <w:szCs w:val="24"/>
        </w:rPr>
      </w:pPr>
      <w:r>
        <w:rPr>
          <w:sz w:val="24"/>
          <w:szCs w:val="24"/>
        </w:rPr>
        <w:t>Extremism and terrorism.</w:t>
      </w:r>
    </w:p>
    <w:p w14:paraId="0CEDAA05" w14:textId="182CE5FD" w:rsidR="00673039" w:rsidRDefault="00673039" w:rsidP="00673039">
      <w:pPr>
        <w:pStyle w:val="ListParagraph"/>
        <w:numPr>
          <w:ilvl w:val="0"/>
          <w:numId w:val="43"/>
        </w:numPr>
        <w:rPr>
          <w:sz w:val="24"/>
          <w:szCs w:val="24"/>
        </w:rPr>
      </w:pPr>
      <w:r>
        <w:rPr>
          <w:sz w:val="24"/>
          <w:szCs w:val="24"/>
        </w:rPr>
        <w:t>Rising islamophobia in the West.</w:t>
      </w:r>
    </w:p>
    <w:p w14:paraId="0D7FEA7D" w14:textId="6E67A487" w:rsidR="00673039" w:rsidRDefault="00673039" w:rsidP="00673039">
      <w:pPr>
        <w:pStyle w:val="ListParagraph"/>
        <w:numPr>
          <w:ilvl w:val="0"/>
          <w:numId w:val="43"/>
        </w:numPr>
        <w:rPr>
          <w:sz w:val="24"/>
          <w:szCs w:val="24"/>
        </w:rPr>
      </w:pPr>
      <w:r>
        <w:rPr>
          <w:sz w:val="24"/>
          <w:szCs w:val="24"/>
        </w:rPr>
        <w:t>Right of self-determination of Kashmiris and Palestinians.</w:t>
      </w:r>
    </w:p>
    <w:p w14:paraId="7AB0B5B6" w14:textId="1245935A" w:rsidR="00673039" w:rsidRDefault="00673039" w:rsidP="00673039">
      <w:pPr>
        <w:pStyle w:val="ListParagraph"/>
        <w:numPr>
          <w:ilvl w:val="0"/>
          <w:numId w:val="43"/>
        </w:numPr>
        <w:rPr>
          <w:sz w:val="24"/>
          <w:szCs w:val="24"/>
        </w:rPr>
      </w:pPr>
      <w:r>
        <w:rPr>
          <w:sz w:val="24"/>
          <w:szCs w:val="24"/>
        </w:rPr>
        <w:t>Refugees’ crises.</w:t>
      </w:r>
    </w:p>
    <w:p w14:paraId="4275AE6C" w14:textId="4BE9AEB1" w:rsidR="00673039" w:rsidRDefault="00673039" w:rsidP="00673039">
      <w:pPr>
        <w:pStyle w:val="ListParagraph"/>
        <w:numPr>
          <w:ilvl w:val="0"/>
          <w:numId w:val="43"/>
        </w:numPr>
        <w:rPr>
          <w:sz w:val="24"/>
          <w:szCs w:val="24"/>
        </w:rPr>
      </w:pPr>
      <w:r>
        <w:rPr>
          <w:sz w:val="24"/>
          <w:szCs w:val="24"/>
        </w:rPr>
        <w:t>Human development in the South.</w:t>
      </w:r>
    </w:p>
    <w:p w14:paraId="5EDFAC04" w14:textId="72D67513" w:rsidR="00673039" w:rsidRDefault="002F4BDC" w:rsidP="002F4BDC">
      <w:pPr>
        <w:rPr>
          <w:sz w:val="24"/>
          <w:szCs w:val="24"/>
        </w:rPr>
      </w:pPr>
      <w:r>
        <w:rPr>
          <w:b/>
          <w:bCs/>
          <w:sz w:val="24"/>
          <w:szCs w:val="24"/>
          <w:u w:val="single"/>
        </w:rPr>
        <w:t>PAKISTAN AND THE UN</w:t>
      </w:r>
    </w:p>
    <w:p w14:paraId="28563FBB" w14:textId="6BCBA996" w:rsidR="002F4BDC" w:rsidRDefault="002F4BDC" w:rsidP="002F4BDC">
      <w:pPr>
        <w:pStyle w:val="ListParagraph"/>
        <w:numPr>
          <w:ilvl w:val="0"/>
          <w:numId w:val="42"/>
        </w:numPr>
        <w:rPr>
          <w:sz w:val="24"/>
          <w:szCs w:val="24"/>
        </w:rPr>
      </w:pPr>
      <w:r>
        <w:rPr>
          <w:sz w:val="24"/>
          <w:szCs w:val="24"/>
        </w:rPr>
        <w:t>Pakistan joined the UN on September 30, 1947, just over a month after its independence.</w:t>
      </w:r>
    </w:p>
    <w:p w14:paraId="7F35CC5C" w14:textId="00E67CE0" w:rsidR="002F4BDC" w:rsidRDefault="002F4BDC" w:rsidP="002F4BDC">
      <w:pPr>
        <w:pStyle w:val="ListParagraph"/>
        <w:numPr>
          <w:ilvl w:val="0"/>
          <w:numId w:val="42"/>
        </w:numPr>
        <w:rPr>
          <w:sz w:val="24"/>
          <w:szCs w:val="24"/>
        </w:rPr>
      </w:pPr>
      <w:r>
        <w:rPr>
          <w:sz w:val="24"/>
          <w:szCs w:val="24"/>
        </w:rPr>
        <w:t xml:space="preserve">Pakistan seeks resolution of Kashmir dispute on the basis of resolutions </w:t>
      </w:r>
      <w:r w:rsidR="000265C5">
        <w:rPr>
          <w:sz w:val="24"/>
          <w:szCs w:val="24"/>
        </w:rPr>
        <w:t>adopted by the security council. our principled position on the dispute remains a bedrock of our F. policy.</w:t>
      </w:r>
    </w:p>
    <w:p w14:paraId="70CCABBC" w14:textId="448160AB" w:rsidR="000265C5" w:rsidRDefault="000265C5" w:rsidP="004C6CCC">
      <w:pPr>
        <w:pStyle w:val="ListParagraph"/>
        <w:numPr>
          <w:ilvl w:val="0"/>
          <w:numId w:val="42"/>
        </w:numPr>
        <w:rPr>
          <w:sz w:val="24"/>
          <w:szCs w:val="24"/>
        </w:rPr>
      </w:pPr>
      <w:r>
        <w:rPr>
          <w:sz w:val="24"/>
          <w:szCs w:val="24"/>
        </w:rPr>
        <w:t>Pakistan has since participated in 41 peacekeeping missions in 23 countries, with over 150,000 peacekeepers. Pakistan contributes almost 10% troops in the missions</w:t>
      </w:r>
    </w:p>
    <w:p w14:paraId="512B326C" w14:textId="77777777" w:rsidR="004C6CCC" w:rsidRPr="004C6CCC" w:rsidRDefault="004C6CCC" w:rsidP="004C6CCC">
      <w:pPr>
        <w:pStyle w:val="Heading2"/>
        <w:spacing w:before="0" w:beforeAutospacing="0" w:after="330" w:afterAutospacing="0"/>
        <w:textAlignment w:val="baseline"/>
        <w:rPr>
          <w:rFonts w:ascii="Arial" w:hAnsi="Arial" w:cs="Arial"/>
          <w:caps/>
          <w:spacing w:val="-15"/>
        </w:rPr>
      </w:pPr>
      <w:r w:rsidRPr="004C6CCC">
        <w:rPr>
          <w:rFonts w:ascii="Arial" w:hAnsi="Arial" w:cs="Arial"/>
          <w:caps/>
          <w:spacing w:val="-15"/>
        </w:rPr>
        <w:t>WOMEN IN PEACEKEEPING</w:t>
      </w:r>
    </w:p>
    <w:p w14:paraId="013A3A6C" w14:textId="41B5FD06" w:rsidR="004C6CCC" w:rsidRPr="004C6CCC" w:rsidRDefault="004C6CCC" w:rsidP="004C6CCC">
      <w:pPr>
        <w:pStyle w:val="NormalWeb"/>
        <w:spacing w:before="0" w:beforeAutospacing="0" w:after="0" w:afterAutospacing="0"/>
        <w:textAlignment w:val="baseline"/>
        <w:rPr>
          <w:rFonts w:ascii="Arial" w:hAnsi="Arial" w:cs="Arial"/>
          <w:spacing w:val="1"/>
          <w:sz w:val="27"/>
          <w:szCs w:val="27"/>
        </w:rPr>
      </w:pPr>
      <w:r w:rsidRPr="004C6CCC">
        <w:rPr>
          <w:rFonts w:ascii="Arial" w:hAnsi="Arial" w:cs="Arial"/>
          <w:spacing w:val="1"/>
          <w:sz w:val="27"/>
          <w:szCs w:val="27"/>
        </w:rPr>
        <w:t>Women make up 30% of civilian, 10% of police, and 3% of military peacekeepers. Currently, there are three women leading peacekeeping missions in Cyprus, the Middle East, and the Democratic Republic of the Congo</w:t>
      </w:r>
      <w:r>
        <w:rPr>
          <w:rFonts w:ascii="Arial" w:hAnsi="Arial" w:cs="Arial"/>
          <w:spacing w:val="1"/>
          <w:sz w:val="27"/>
          <w:szCs w:val="27"/>
        </w:rPr>
        <w:t>.</w:t>
      </w:r>
    </w:p>
    <w:p w14:paraId="6D071981" w14:textId="77777777" w:rsidR="004C6CCC" w:rsidRPr="004C6CCC" w:rsidRDefault="004C6CCC" w:rsidP="004C6CCC">
      <w:pPr>
        <w:pStyle w:val="Heading2"/>
        <w:spacing w:before="0" w:beforeAutospacing="0" w:after="0" w:afterAutospacing="0"/>
        <w:textAlignment w:val="baseline"/>
        <w:rPr>
          <w:rFonts w:ascii="Arial" w:hAnsi="Arial" w:cs="Arial"/>
          <w:caps/>
          <w:spacing w:val="-15"/>
        </w:rPr>
      </w:pPr>
      <w:r w:rsidRPr="004C6CCC">
        <w:rPr>
          <w:rStyle w:val="Strong"/>
          <w:rFonts w:ascii="Arial" w:hAnsi="Arial" w:cs="Arial"/>
          <w:b/>
          <w:bCs/>
          <w:caps/>
          <w:spacing w:val="1"/>
          <w:bdr w:val="none" w:sz="0" w:space="0" w:color="auto" w:frame="1"/>
        </w:rPr>
        <w:t>12</w:t>
      </w:r>
      <w:r w:rsidRPr="004C6CCC">
        <w:rPr>
          <w:rFonts w:ascii="Arial" w:hAnsi="Arial" w:cs="Arial"/>
          <w:caps/>
          <w:spacing w:val="-15"/>
        </w:rPr>
        <w:t>PEACEKEEPING MISSIONS</w:t>
      </w:r>
    </w:p>
    <w:p w14:paraId="446A6BCA" w14:textId="2F899E61" w:rsidR="004C6CCC" w:rsidRDefault="004C6CCC" w:rsidP="004C6CCC">
      <w:pPr>
        <w:pStyle w:val="NormalWeb"/>
        <w:spacing w:before="0" w:beforeAutospacing="0" w:after="0" w:afterAutospacing="0"/>
        <w:textAlignment w:val="baseline"/>
        <w:rPr>
          <w:rFonts w:ascii="Arial" w:hAnsi="Arial" w:cs="Arial"/>
          <w:spacing w:val="1"/>
          <w:sz w:val="27"/>
          <w:szCs w:val="27"/>
        </w:rPr>
      </w:pPr>
      <w:r w:rsidRPr="004C6CCC">
        <w:rPr>
          <w:rFonts w:ascii="Arial" w:hAnsi="Arial" w:cs="Arial"/>
          <w:spacing w:val="1"/>
          <w:sz w:val="27"/>
          <w:szCs w:val="27"/>
        </w:rPr>
        <w:t>There are currently 12 UN peace operations deployed in 3 different regions: seven in Africa, three in the Middle East, two in Europe, and one in Asia</w:t>
      </w:r>
      <w:r>
        <w:rPr>
          <w:rFonts w:ascii="Arial" w:hAnsi="Arial" w:cs="Arial"/>
          <w:spacing w:val="1"/>
          <w:sz w:val="27"/>
          <w:szCs w:val="27"/>
        </w:rPr>
        <w:t>.</w:t>
      </w:r>
    </w:p>
    <w:p w14:paraId="4D8DB78B" w14:textId="77777777" w:rsidR="004C6CCC" w:rsidRPr="004C6CCC" w:rsidRDefault="004C6CCC" w:rsidP="004C6CCC">
      <w:pPr>
        <w:pStyle w:val="NormalWeb"/>
        <w:spacing w:before="0" w:beforeAutospacing="0" w:after="0" w:afterAutospacing="0"/>
        <w:textAlignment w:val="baseline"/>
        <w:rPr>
          <w:rFonts w:ascii="Arial" w:hAnsi="Arial" w:cs="Arial"/>
          <w:spacing w:val="1"/>
          <w:sz w:val="27"/>
          <w:szCs w:val="27"/>
        </w:rPr>
      </w:pPr>
    </w:p>
    <w:p w14:paraId="32665EC2" w14:textId="77777777" w:rsidR="004C6CCC" w:rsidRPr="004C6CCC" w:rsidRDefault="004C6CCC" w:rsidP="004C6CCC">
      <w:pPr>
        <w:rPr>
          <w:sz w:val="24"/>
          <w:szCs w:val="24"/>
        </w:rPr>
      </w:pPr>
    </w:p>
    <w:sectPr w:rsidR="004C6CCC" w:rsidRPr="004C6CCC" w:rsidSect="003D286A">
      <w:pgSz w:w="12240" w:h="15840"/>
      <w:pgMar w:top="1500" w:right="806" w:bottom="1080" w:left="1224" w:header="0" w:footer="89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EBE02" w14:textId="77777777" w:rsidR="003D286A" w:rsidRDefault="003D286A" w:rsidP="008248DA">
      <w:pPr>
        <w:spacing w:after="0" w:line="240" w:lineRule="auto"/>
      </w:pPr>
      <w:r>
        <w:separator/>
      </w:r>
    </w:p>
  </w:endnote>
  <w:endnote w:type="continuationSeparator" w:id="0">
    <w:p w14:paraId="13676000" w14:textId="77777777" w:rsidR="003D286A" w:rsidRDefault="003D286A" w:rsidP="00824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1">
    <w:altName w:val="Cambria"/>
    <w:panose1 w:val="00000000000000000000"/>
    <w:charset w:val="00"/>
    <w:family w:val="roman"/>
    <w:notTrueType/>
    <w:pitch w:val="default"/>
  </w:font>
  <w:font w:name="CIDFont+F2">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0056F" w14:textId="77777777" w:rsidR="003D286A" w:rsidRDefault="003D286A" w:rsidP="008248DA">
      <w:pPr>
        <w:spacing w:after="0" w:line="240" w:lineRule="auto"/>
      </w:pPr>
      <w:r>
        <w:separator/>
      </w:r>
    </w:p>
  </w:footnote>
  <w:footnote w:type="continuationSeparator" w:id="0">
    <w:p w14:paraId="095B9FC3" w14:textId="77777777" w:rsidR="003D286A" w:rsidRDefault="003D286A" w:rsidP="008248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233"/>
    <w:multiLevelType w:val="hybridMultilevel"/>
    <w:tmpl w:val="8B141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841E7"/>
    <w:multiLevelType w:val="hybridMultilevel"/>
    <w:tmpl w:val="DE6A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31599"/>
    <w:multiLevelType w:val="hybridMultilevel"/>
    <w:tmpl w:val="C71892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C630C"/>
    <w:multiLevelType w:val="hybridMultilevel"/>
    <w:tmpl w:val="10BC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6467DC"/>
    <w:multiLevelType w:val="hybridMultilevel"/>
    <w:tmpl w:val="60B0C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54C34"/>
    <w:multiLevelType w:val="hybridMultilevel"/>
    <w:tmpl w:val="32EE4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B4164"/>
    <w:multiLevelType w:val="hybridMultilevel"/>
    <w:tmpl w:val="C39CD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96F0CC2"/>
    <w:multiLevelType w:val="hybridMultilevel"/>
    <w:tmpl w:val="388808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A341264"/>
    <w:multiLevelType w:val="hybridMultilevel"/>
    <w:tmpl w:val="70D4D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A25571"/>
    <w:multiLevelType w:val="hybridMultilevel"/>
    <w:tmpl w:val="53C40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9C5C33"/>
    <w:multiLevelType w:val="hybridMultilevel"/>
    <w:tmpl w:val="C1543A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E158DE"/>
    <w:multiLevelType w:val="hybridMultilevel"/>
    <w:tmpl w:val="4BAECD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1C4781"/>
    <w:multiLevelType w:val="hybridMultilevel"/>
    <w:tmpl w:val="F888FC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FC5577"/>
    <w:multiLevelType w:val="hybridMultilevel"/>
    <w:tmpl w:val="DCD6B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E4E449D"/>
    <w:multiLevelType w:val="hybridMultilevel"/>
    <w:tmpl w:val="4A5CFCCA"/>
    <w:lvl w:ilvl="0" w:tplc="5F92F5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CB000E"/>
    <w:multiLevelType w:val="hybridMultilevel"/>
    <w:tmpl w:val="2C52D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677BD1"/>
    <w:multiLevelType w:val="hybridMultilevel"/>
    <w:tmpl w:val="1FAEC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3A36FD8"/>
    <w:multiLevelType w:val="hybridMultilevel"/>
    <w:tmpl w:val="F1920F0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4451E4E"/>
    <w:multiLevelType w:val="hybridMultilevel"/>
    <w:tmpl w:val="B6B24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BC31834"/>
    <w:multiLevelType w:val="hybridMultilevel"/>
    <w:tmpl w:val="8C4C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BE67E2"/>
    <w:multiLevelType w:val="hybridMultilevel"/>
    <w:tmpl w:val="B234E8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155A9E"/>
    <w:multiLevelType w:val="hybridMultilevel"/>
    <w:tmpl w:val="12F6A9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FEA4055"/>
    <w:multiLevelType w:val="hybridMultilevel"/>
    <w:tmpl w:val="25A22F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906680"/>
    <w:multiLevelType w:val="hybridMultilevel"/>
    <w:tmpl w:val="F2F8D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AD71EF"/>
    <w:multiLevelType w:val="hybridMultilevel"/>
    <w:tmpl w:val="0C020B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F93618"/>
    <w:multiLevelType w:val="hybridMultilevel"/>
    <w:tmpl w:val="97F06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2D757A"/>
    <w:multiLevelType w:val="hybridMultilevel"/>
    <w:tmpl w:val="1E1219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8BA43B7"/>
    <w:multiLevelType w:val="hybridMultilevel"/>
    <w:tmpl w:val="B5CC0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0C855A3"/>
    <w:multiLevelType w:val="hybridMultilevel"/>
    <w:tmpl w:val="4600DB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D7517"/>
    <w:multiLevelType w:val="hybridMultilevel"/>
    <w:tmpl w:val="DC4011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60503D"/>
    <w:multiLevelType w:val="hybridMultilevel"/>
    <w:tmpl w:val="DEEEF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515F11"/>
    <w:multiLevelType w:val="hybridMultilevel"/>
    <w:tmpl w:val="B972FF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7539F8"/>
    <w:multiLevelType w:val="hybridMultilevel"/>
    <w:tmpl w:val="608C6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8C29C4"/>
    <w:multiLevelType w:val="hybridMultilevel"/>
    <w:tmpl w:val="1182F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475265"/>
    <w:multiLevelType w:val="hybridMultilevel"/>
    <w:tmpl w:val="45D8D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9D6A62"/>
    <w:multiLevelType w:val="hybridMultilevel"/>
    <w:tmpl w:val="9EF822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392E3B"/>
    <w:multiLevelType w:val="hybridMultilevel"/>
    <w:tmpl w:val="9AFA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B963D4"/>
    <w:multiLevelType w:val="hybridMultilevel"/>
    <w:tmpl w:val="14A0B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EB6182"/>
    <w:multiLevelType w:val="hybridMultilevel"/>
    <w:tmpl w:val="2E664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C518E0"/>
    <w:multiLevelType w:val="hybridMultilevel"/>
    <w:tmpl w:val="4148E5DA"/>
    <w:lvl w:ilvl="0" w:tplc="044C56E0">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B4A246A"/>
    <w:multiLevelType w:val="hybridMultilevel"/>
    <w:tmpl w:val="56C2A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B6B1363"/>
    <w:multiLevelType w:val="hybridMultilevel"/>
    <w:tmpl w:val="F6781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CD43B8"/>
    <w:multiLevelType w:val="hybridMultilevel"/>
    <w:tmpl w:val="5C524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A02542"/>
    <w:multiLevelType w:val="hybridMultilevel"/>
    <w:tmpl w:val="F80E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4844393">
    <w:abstractNumId w:val="3"/>
  </w:num>
  <w:num w:numId="2" w16cid:durableId="1325620198">
    <w:abstractNumId w:val="41"/>
  </w:num>
  <w:num w:numId="3" w16cid:durableId="1754623209">
    <w:abstractNumId w:val="31"/>
  </w:num>
  <w:num w:numId="4" w16cid:durableId="897127779">
    <w:abstractNumId w:val="33"/>
  </w:num>
  <w:num w:numId="5" w16cid:durableId="577788900">
    <w:abstractNumId w:val="32"/>
  </w:num>
  <w:num w:numId="6" w16cid:durableId="159273008">
    <w:abstractNumId w:val="1"/>
  </w:num>
  <w:num w:numId="7" w16cid:durableId="811799302">
    <w:abstractNumId w:val="34"/>
  </w:num>
  <w:num w:numId="8" w16cid:durableId="1627277252">
    <w:abstractNumId w:val="5"/>
  </w:num>
  <w:num w:numId="9" w16cid:durableId="1171138766">
    <w:abstractNumId w:val="24"/>
  </w:num>
  <w:num w:numId="10" w16cid:durableId="377508699">
    <w:abstractNumId w:val="38"/>
  </w:num>
  <w:num w:numId="11" w16cid:durableId="5057180">
    <w:abstractNumId w:val="18"/>
  </w:num>
  <w:num w:numId="12" w16cid:durableId="1481730762">
    <w:abstractNumId w:val="26"/>
  </w:num>
  <w:num w:numId="13" w16cid:durableId="1597707884">
    <w:abstractNumId w:val="40"/>
  </w:num>
  <w:num w:numId="14" w16cid:durableId="969440973">
    <w:abstractNumId w:val="9"/>
  </w:num>
  <w:num w:numId="15" w16cid:durableId="768626298">
    <w:abstractNumId w:val="19"/>
  </w:num>
  <w:num w:numId="16" w16cid:durableId="1595551597">
    <w:abstractNumId w:val="25"/>
  </w:num>
  <w:num w:numId="17" w16cid:durableId="1793941878">
    <w:abstractNumId w:val="17"/>
  </w:num>
  <w:num w:numId="18" w16cid:durableId="769662860">
    <w:abstractNumId w:val="11"/>
  </w:num>
  <w:num w:numId="19" w16cid:durableId="1812209795">
    <w:abstractNumId w:val="15"/>
  </w:num>
  <w:num w:numId="20" w16cid:durableId="1693066487">
    <w:abstractNumId w:val="6"/>
  </w:num>
  <w:num w:numId="21" w16cid:durableId="1136140472">
    <w:abstractNumId w:val="13"/>
  </w:num>
  <w:num w:numId="22" w16cid:durableId="361127689">
    <w:abstractNumId w:val="36"/>
  </w:num>
  <w:num w:numId="23" w16cid:durableId="843321771">
    <w:abstractNumId w:val="30"/>
  </w:num>
  <w:num w:numId="24" w16cid:durableId="1012881976">
    <w:abstractNumId w:val="23"/>
  </w:num>
  <w:num w:numId="25" w16cid:durableId="600258627">
    <w:abstractNumId w:val="35"/>
  </w:num>
  <w:num w:numId="26" w16cid:durableId="641812985">
    <w:abstractNumId w:val="20"/>
  </w:num>
  <w:num w:numId="27" w16cid:durableId="1716151764">
    <w:abstractNumId w:val="14"/>
  </w:num>
  <w:num w:numId="28" w16cid:durableId="585115757">
    <w:abstractNumId w:val="39"/>
  </w:num>
  <w:num w:numId="29" w16cid:durableId="1455053969">
    <w:abstractNumId w:val="7"/>
  </w:num>
  <w:num w:numId="30" w16cid:durableId="1373533876">
    <w:abstractNumId w:val="21"/>
  </w:num>
  <w:num w:numId="31" w16cid:durableId="1493375619">
    <w:abstractNumId w:val="10"/>
  </w:num>
  <w:num w:numId="32" w16cid:durableId="834415954">
    <w:abstractNumId w:val="4"/>
  </w:num>
  <w:num w:numId="33" w16cid:durableId="418527383">
    <w:abstractNumId w:val="12"/>
  </w:num>
  <w:num w:numId="34" w16cid:durableId="369571558">
    <w:abstractNumId w:val="27"/>
  </w:num>
  <w:num w:numId="35" w16cid:durableId="1483279629">
    <w:abstractNumId w:val="22"/>
  </w:num>
  <w:num w:numId="36" w16cid:durableId="523638139">
    <w:abstractNumId w:val="29"/>
  </w:num>
  <w:num w:numId="37" w16cid:durableId="160897699">
    <w:abstractNumId w:val="2"/>
  </w:num>
  <w:num w:numId="38" w16cid:durableId="2012372520">
    <w:abstractNumId w:val="8"/>
  </w:num>
  <w:num w:numId="39" w16cid:durableId="1784423232">
    <w:abstractNumId w:val="43"/>
  </w:num>
  <w:num w:numId="40" w16cid:durableId="1323390999">
    <w:abstractNumId w:val="0"/>
  </w:num>
  <w:num w:numId="41" w16cid:durableId="1880822965">
    <w:abstractNumId w:val="37"/>
  </w:num>
  <w:num w:numId="42" w16cid:durableId="608583800">
    <w:abstractNumId w:val="16"/>
  </w:num>
  <w:num w:numId="43" w16cid:durableId="1701663345">
    <w:abstractNumId w:val="28"/>
  </w:num>
  <w:num w:numId="44" w16cid:durableId="110495748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2NzM0MzAzs7QwNDFU0lEKTi0uzszPAykwtKwFAJlM22stAAAA"/>
  </w:docVars>
  <w:rsids>
    <w:rsidRoot w:val="008A215B"/>
    <w:rsid w:val="00021870"/>
    <w:rsid w:val="000265C5"/>
    <w:rsid w:val="00032557"/>
    <w:rsid w:val="0003308E"/>
    <w:rsid w:val="00046649"/>
    <w:rsid w:val="00054A69"/>
    <w:rsid w:val="00074044"/>
    <w:rsid w:val="00085E8D"/>
    <w:rsid w:val="00090E44"/>
    <w:rsid w:val="0009282C"/>
    <w:rsid w:val="000B7E02"/>
    <w:rsid w:val="000D35E8"/>
    <w:rsid w:val="000D7CCD"/>
    <w:rsid w:val="001012C2"/>
    <w:rsid w:val="00107B56"/>
    <w:rsid w:val="00117204"/>
    <w:rsid w:val="00121948"/>
    <w:rsid w:val="00126162"/>
    <w:rsid w:val="00135D46"/>
    <w:rsid w:val="001416E8"/>
    <w:rsid w:val="00142682"/>
    <w:rsid w:val="0014286E"/>
    <w:rsid w:val="001B2DBB"/>
    <w:rsid w:val="001E2ADD"/>
    <w:rsid w:val="001E4949"/>
    <w:rsid w:val="00201DC1"/>
    <w:rsid w:val="0021007F"/>
    <w:rsid w:val="002339B6"/>
    <w:rsid w:val="00235632"/>
    <w:rsid w:val="0025407C"/>
    <w:rsid w:val="002932A7"/>
    <w:rsid w:val="00293E9F"/>
    <w:rsid w:val="002A41AA"/>
    <w:rsid w:val="002B4A29"/>
    <w:rsid w:val="002C45AA"/>
    <w:rsid w:val="002F4680"/>
    <w:rsid w:val="002F4BDC"/>
    <w:rsid w:val="003166E4"/>
    <w:rsid w:val="003171D0"/>
    <w:rsid w:val="003633D8"/>
    <w:rsid w:val="00375C15"/>
    <w:rsid w:val="003900B3"/>
    <w:rsid w:val="003A6E3F"/>
    <w:rsid w:val="003D286A"/>
    <w:rsid w:val="003D4E92"/>
    <w:rsid w:val="003F7AA0"/>
    <w:rsid w:val="00436A95"/>
    <w:rsid w:val="0044586E"/>
    <w:rsid w:val="004802EF"/>
    <w:rsid w:val="004A092E"/>
    <w:rsid w:val="004B66E0"/>
    <w:rsid w:val="004C6373"/>
    <w:rsid w:val="004C6CCC"/>
    <w:rsid w:val="00531B9D"/>
    <w:rsid w:val="005856D9"/>
    <w:rsid w:val="005F0684"/>
    <w:rsid w:val="00623515"/>
    <w:rsid w:val="006266A1"/>
    <w:rsid w:val="006306B7"/>
    <w:rsid w:val="00652EBF"/>
    <w:rsid w:val="006619BA"/>
    <w:rsid w:val="00673039"/>
    <w:rsid w:val="0067554B"/>
    <w:rsid w:val="006A2F62"/>
    <w:rsid w:val="006B013A"/>
    <w:rsid w:val="006B7047"/>
    <w:rsid w:val="00727948"/>
    <w:rsid w:val="00734530"/>
    <w:rsid w:val="00762EA1"/>
    <w:rsid w:val="00771F72"/>
    <w:rsid w:val="00772B65"/>
    <w:rsid w:val="00780D98"/>
    <w:rsid w:val="0078553D"/>
    <w:rsid w:val="007A30B0"/>
    <w:rsid w:val="007B40FF"/>
    <w:rsid w:val="007B6325"/>
    <w:rsid w:val="007D3ACA"/>
    <w:rsid w:val="007D53A3"/>
    <w:rsid w:val="007D5D2E"/>
    <w:rsid w:val="007E6E13"/>
    <w:rsid w:val="00802ECC"/>
    <w:rsid w:val="008248DA"/>
    <w:rsid w:val="008376E8"/>
    <w:rsid w:val="00861BC6"/>
    <w:rsid w:val="00864BCA"/>
    <w:rsid w:val="00872662"/>
    <w:rsid w:val="008739F0"/>
    <w:rsid w:val="00896E27"/>
    <w:rsid w:val="008A215B"/>
    <w:rsid w:val="008A2D39"/>
    <w:rsid w:val="008D55B0"/>
    <w:rsid w:val="008E503B"/>
    <w:rsid w:val="008F66F0"/>
    <w:rsid w:val="009059A5"/>
    <w:rsid w:val="00906561"/>
    <w:rsid w:val="009336E6"/>
    <w:rsid w:val="00945933"/>
    <w:rsid w:val="00946B11"/>
    <w:rsid w:val="0096778F"/>
    <w:rsid w:val="00973C3E"/>
    <w:rsid w:val="009750E9"/>
    <w:rsid w:val="0098263A"/>
    <w:rsid w:val="00983530"/>
    <w:rsid w:val="009A04A5"/>
    <w:rsid w:val="009B38BF"/>
    <w:rsid w:val="009C5BA7"/>
    <w:rsid w:val="009D2226"/>
    <w:rsid w:val="00A45AC6"/>
    <w:rsid w:val="00A51B47"/>
    <w:rsid w:val="00A97439"/>
    <w:rsid w:val="00AA7A9A"/>
    <w:rsid w:val="00AC0710"/>
    <w:rsid w:val="00AD11AB"/>
    <w:rsid w:val="00B01809"/>
    <w:rsid w:val="00B35482"/>
    <w:rsid w:val="00B57CC0"/>
    <w:rsid w:val="00B61384"/>
    <w:rsid w:val="00B938B5"/>
    <w:rsid w:val="00BA10E2"/>
    <w:rsid w:val="00BC4F0A"/>
    <w:rsid w:val="00BD1DDD"/>
    <w:rsid w:val="00BD2066"/>
    <w:rsid w:val="00C03F3B"/>
    <w:rsid w:val="00C169A3"/>
    <w:rsid w:val="00C210D2"/>
    <w:rsid w:val="00C30ED1"/>
    <w:rsid w:val="00C47DF9"/>
    <w:rsid w:val="00C54699"/>
    <w:rsid w:val="00C97E0E"/>
    <w:rsid w:val="00CB5342"/>
    <w:rsid w:val="00CC641D"/>
    <w:rsid w:val="00CD6385"/>
    <w:rsid w:val="00D026C5"/>
    <w:rsid w:val="00D21C65"/>
    <w:rsid w:val="00D2493A"/>
    <w:rsid w:val="00D35192"/>
    <w:rsid w:val="00DA4E3F"/>
    <w:rsid w:val="00DB5AF0"/>
    <w:rsid w:val="00E0351B"/>
    <w:rsid w:val="00E149A6"/>
    <w:rsid w:val="00E17927"/>
    <w:rsid w:val="00E20C5D"/>
    <w:rsid w:val="00E311DE"/>
    <w:rsid w:val="00E35D06"/>
    <w:rsid w:val="00E45DDD"/>
    <w:rsid w:val="00E85BAF"/>
    <w:rsid w:val="00E87F3B"/>
    <w:rsid w:val="00E97C4F"/>
    <w:rsid w:val="00EA28EC"/>
    <w:rsid w:val="00EE3054"/>
    <w:rsid w:val="00EE5A71"/>
    <w:rsid w:val="00EF2ADF"/>
    <w:rsid w:val="00EF2FE2"/>
    <w:rsid w:val="00F1555A"/>
    <w:rsid w:val="00F2230E"/>
    <w:rsid w:val="00F24C5B"/>
    <w:rsid w:val="00F2536F"/>
    <w:rsid w:val="00F30F0E"/>
    <w:rsid w:val="00F54B7E"/>
    <w:rsid w:val="00F724F6"/>
    <w:rsid w:val="00F82FF7"/>
    <w:rsid w:val="00F92791"/>
    <w:rsid w:val="00FB6E24"/>
    <w:rsid w:val="00FC3EEE"/>
    <w:rsid w:val="00FD0F74"/>
    <w:rsid w:val="00FF577C"/>
    <w:rsid w:val="00FF7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96A1D"/>
  <w15:docId w15:val="{C49DD90E-8AFB-4CF7-94EE-A822ABB2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C6C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15B"/>
    <w:pPr>
      <w:ind w:left="720"/>
      <w:contextualSpacing/>
    </w:pPr>
  </w:style>
  <w:style w:type="character" w:customStyle="1" w:styleId="Heading2Char">
    <w:name w:val="Heading 2 Char"/>
    <w:basedOn w:val="DefaultParagraphFont"/>
    <w:link w:val="Heading2"/>
    <w:uiPriority w:val="9"/>
    <w:rsid w:val="004C6CC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C6C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6CCC"/>
    <w:rPr>
      <w:b/>
      <w:bCs/>
    </w:rPr>
  </w:style>
  <w:style w:type="paragraph" w:styleId="Header">
    <w:name w:val="header"/>
    <w:basedOn w:val="Normal"/>
    <w:link w:val="HeaderChar"/>
    <w:uiPriority w:val="99"/>
    <w:unhideWhenUsed/>
    <w:rsid w:val="00824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8DA"/>
  </w:style>
  <w:style w:type="paragraph" w:styleId="Footer">
    <w:name w:val="footer"/>
    <w:basedOn w:val="Normal"/>
    <w:link w:val="FooterChar"/>
    <w:uiPriority w:val="99"/>
    <w:unhideWhenUsed/>
    <w:rsid w:val="00824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8DA"/>
  </w:style>
  <w:style w:type="character" w:customStyle="1" w:styleId="fontstyle01">
    <w:name w:val="fontstyle01"/>
    <w:basedOn w:val="DefaultParagraphFont"/>
    <w:rsid w:val="008376E8"/>
    <w:rPr>
      <w:rFonts w:ascii="CIDFont+F1" w:hAnsi="CIDFont+F1" w:hint="default"/>
      <w:b w:val="0"/>
      <w:bCs w:val="0"/>
      <w:i w:val="0"/>
      <w:iCs w:val="0"/>
      <w:color w:val="000000"/>
      <w:sz w:val="28"/>
      <w:szCs w:val="28"/>
    </w:rPr>
  </w:style>
  <w:style w:type="character" w:customStyle="1" w:styleId="fontstyle21">
    <w:name w:val="fontstyle21"/>
    <w:basedOn w:val="DefaultParagraphFont"/>
    <w:rsid w:val="00D21C65"/>
    <w:rPr>
      <w:rFonts w:ascii="CIDFont+F2" w:hAnsi="CIDFont+F2"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963524">
      <w:bodyDiv w:val="1"/>
      <w:marLeft w:val="0"/>
      <w:marRight w:val="0"/>
      <w:marTop w:val="0"/>
      <w:marBottom w:val="0"/>
      <w:divBdr>
        <w:top w:val="none" w:sz="0" w:space="0" w:color="auto"/>
        <w:left w:val="none" w:sz="0" w:space="0" w:color="auto"/>
        <w:bottom w:val="none" w:sz="0" w:space="0" w:color="auto"/>
        <w:right w:val="none" w:sz="0" w:space="0" w:color="auto"/>
      </w:divBdr>
      <w:divsChild>
        <w:div w:id="605037192">
          <w:marLeft w:val="0"/>
          <w:marRight w:val="0"/>
          <w:marTop w:val="0"/>
          <w:marBottom w:val="0"/>
          <w:divBdr>
            <w:top w:val="none" w:sz="0" w:space="0" w:color="auto"/>
            <w:left w:val="none" w:sz="0" w:space="0" w:color="auto"/>
            <w:bottom w:val="none" w:sz="0" w:space="0" w:color="auto"/>
            <w:right w:val="none" w:sz="0" w:space="0" w:color="auto"/>
          </w:divBdr>
        </w:div>
      </w:divsChild>
    </w:div>
    <w:div w:id="1377462487">
      <w:bodyDiv w:val="1"/>
      <w:marLeft w:val="0"/>
      <w:marRight w:val="0"/>
      <w:marTop w:val="0"/>
      <w:marBottom w:val="0"/>
      <w:divBdr>
        <w:top w:val="none" w:sz="0" w:space="0" w:color="auto"/>
        <w:left w:val="none" w:sz="0" w:space="0" w:color="auto"/>
        <w:bottom w:val="none" w:sz="0" w:space="0" w:color="auto"/>
        <w:right w:val="none" w:sz="0" w:space="0" w:color="auto"/>
      </w:divBdr>
      <w:divsChild>
        <w:div w:id="1164706915">
          <w:marLeft w:val="0"/>
          <w:marRight w:val="0"/>
          <w:marTop w:val="0"/>
          <w:marBottom w:val="0"/>
          <w:divBdr>
            <w:top w:val="none" w:sz="0" w:space="0" w:color="auto"/>
            <w:left w:val="none" w:sz="0" w:space="0" w:color="auto"/>
            <w:bottom w:val="none" w:sz="0" w:space="0" w:color="auto"/>
            <w:right w:val="none" w:sz="0" w:space="0" w:color="auto"/>
          </w:divBdr>
        </w:div>
      </w:divsChild>
    </w:div>
    <w:div w:id="1963924874">
      <w:bodyDiv w:val="1"/>
      <w:marLeft w:val="0"/>
      <w:marRight w:val="0"/>
      <w:marTop w:val="0"/>
      <w:marBottom w:val="0"/>
      <w:divBdr>
        <w:top w:val="none" w:sz="0" w:space="0" w:color="auto"/>
        <w:left w:val="none" w:sz="0" w:space="0" w:color="auto"/>
        <w:bottom w:val="none" w:sz="0" w:space="0" w:color="auto"/>
        <w:right w:val="none" w:sz="0" w:space="0" w:color="auto"/>
      </w:divBdr>
      <w:divsChild>
        <w:div w:id="503861303">
          <w:marLeft w:val="0"/>
          <w:marRight w:val="0"/>
          <w:marTop w:val="0"/>
          <w:marBottom w:val="0"/>
          <w:divBdr>
            <w:top w:val="none" w:sz="0" w:space="0" w:color="auto"/>
            <w:left w:val="none" w:sz="0" w:space="0" w:color="auto"/>
            <w:bottom w:val="none" w:sz="0" w:space="0" w:color="auto"/>
            <w:right w:val="none" w:sz="0" w:space="0" w:color="auto"/>
          </w:divBdr>
        </w:div>
      </w:divsChild>
    </w:div>
    <w:div w:id="2127505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6B53FAA-DD87-40F6-99C8-B17B04B6C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2922</TotalTime>
  <Pages>1</Pages>
  <Words>4510</Words>
  <Characters>25707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Hilal khan</cp:lastModifiedBy>
  <cp:revision>37</cp:revision>
  <dcterms:created xsi:type="dcterms:W3CDTF">2021-11-03T01:22:00Z</dcterms:created>
  <dcterms:modified xsi:type="dcterms:W3CDTF">2024-02-09T18:12:00Z</dcterms:modified>
</cp:coreProperties>
</file>